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681" w:rsidRPr="008E5A2D" w:rsidRDefault="00830681" w:rsidP="00830681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Pr="008E5A2D">
        <w:rPr>
          <w:rFonts w:ascii="Times New Roman" w:hAnsi="Times New Roman" w:cs="Times New Roman"/>
          <w:b/>
          <w:i/>
          <w:color w:val="FF0000"/>
          <w:sz w:val="24"/>
          <w:szCs w:val="24"/>
        </w:rPr>
        <w:t>ПАМЯТКА ДЛЯ РОДИТЕЛЕЙ</w:t>
      </w:r>
    </w:p>
    <w:p w:rsidR="00830681" w:rsidRPr="008E5A2D" w:rsidRDefault="00140106" w:rsidP="008E5A2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E5A2D">
        <w:rPr>
          <w:rFonts w:ascii="Times New Roman" w:hAnsi="Times New Roman" w:cs="Times New Roman"/>
          <w:b/>
          <w:color w:val="0070C0"/>
          <w:sz w:val="24"/>
          <w:szCs w:val="24"/>
        </w:rPr>
        <w:t>Уважаемые родители!</w:t>
      </w:r>
    </w:p>
    <w:p w:rsidR="00830681" w:rsidRPr="008E5A2D" w:rsidRDefault="00140106" w:rsidP="00963BF1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E5A2D">
        <w:rPr>
          <w:rFonts w:ascii="Times New Roman" w:hAnsi="Times New Roman" w:cs="Times New Roman"/>
          <w:b/>
          <w:color w:val="0070C0"/>
          <w:sz w:val="24"/>
          <w:szCs w:val="24"/>
        </w:rPr>
        <w:t>Во исполнение Указа Президента РФ от 25 марта 2020года №206 «Об объявлении в Российской Федерации нерабочих дней»</w:t>
      </w:r>
      <w:r w:rsidR="002B3822" w:rsidRPr="008E5A2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предлагаем Вам несколько рекомендаций о соблюдении определенных правил при организации режима дня ребенка</w:t>
      </w:r>
      <w:r w:rsidR="00963BF1" w:rsidRPr="008E5A2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и образовательной деятельности,</w:t>
      </w:r>
      <w:r w:rsidR="00830681" w:rsidRPr="008E5A2D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830681" w:rsidRPr="008E5A2D">
        <w:rPr>
          <w:rFonts w:ascii="Times New Roman" w:hAnsi="Times New Roman" w:cs="Times New Roman"/>
          <w:b/>
          <w:color w:val="0070C0"/>
          <w:sz w:val="24"/>
          <w:szCs w:val="24"/>
        </w:rPr>
        <w:t>чтобы вы и ваш ребенок как можно легче и спокойнее перенесли этот нелёгкий, н</w:t>
      </w:r>
      <w:r w:rsidR="002B3822" w:rsidRPr="008E5A2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о очень важный период в </w:t>
      </w:r>
      <w:r w:rsidR="00963BF1" w:rsidRPr="008E5A2D">
        <w:rPr>
          <w:rFonts w:ascii="Times New Roman" w:hAnsi="Times New Roman" w:cs="Times New Roman"/>
          <w:b/>
          <w:color w:val="0070C0"/>
          <w:sz w:val="24"/>
          <w:szCs w:val="24"/>
        </w:rPr>
        <w:t>нашей жизни.</w:t>
      </w:r>
    </w:p>
    <w:p w:rsidR="00830681" w:rsidRDefault="00830681" w:rsidP="00830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169" w:rsidRPr="00F66FA7" w:rsidRDefault="00E173A8" w:rsidP="00F66FA7">
      <w:pPr>
        <w:pStyle w:val="a5"/>
        <w:spacing w:before="0" w:beforeAutospacing="0" w:after="0" w:afterAutospacing="0"/>
        <w:rPr>
          <w:color w:val="000000"/>
        </w:rPr>
      </w:pPr>
      <w:r w:rsidRPr="00F66FA7">
        <w:rPr>
          <w:color w:val="FF0000"/>
        </w:rPr>
        <w:t>Особенности организации занятий с детьми дошкольного возраста в семье</w:t>
      </w:r>
      <w:r w:rsidRPr="00F66FA7">
        <w:rPr>
          <w:color w:val="000000"/>
        </w:rPr>
        <w:t>.</w:t>
      </w:r>
      <w:r w:rsidR="00807169" w:rsidRPr="00F66FA7">
        <w:rPr>
          <w:color w:val="000000"/>
        </w:rPr>
        <w:t xml:space="preserve"> </w:t>
      </w:r>
      <w:r w:rsidRPr="00F66FA7">
        <w:rPr>
          <w:color w:val="000000"/>
        </w:rPr>
        <w:t>Научитесь выделять 10-15 минут на подготовку каждый день.</w:t>
      </w:r>
      <w:r w:rsidR="00F66FA7" w:rsidRPr="00F66FA7">
        <w:rPr>
          <w:color w:val="000000"/>
        </w:rPr>
        <w:t xml:space="preserve"> </w:t>
      </w:r>
      <w:r w:rsidRPr="00F66FA7">
        <w:rPr>
          <w:color w:val="000000"/>
        </w:rPr>
        <w:t>Для того, чтобы занятие можно было организовать быстро и с пользой, важно продумывать, чем нужно позаниматься с ребенком заранее. Если вы будете затрачивать каждый день на подготовку 10-15 минут, пополняя свою «копилку» или продумывая, что можно добавить в ваше взаимодействие с ребенком, то организовать занятие, когда появляется возможность, будет значительно проще</w:t>
      </w:r>
      <w:r w:rsidR="00BB2BE4" w:rsidRPr="00F66FA7">
        <w:rPr>
          <w:color w:val="000000"/>
        </w:rPr>
        <w:t xml:space="preserve"> </w:t>
      </w:r>
    </w:p>
    <w:p w:rsidR="00BB2BE4" w:rsidRPr="00F66FA7" w:rsidRDefault="00BB2BE4" w:rsidP="00F66FA7">
      <w:pPr>
        <w:pStyle w:val="a5"/>
        <w:spacing w:before="0" w:beforeAutospacing="0" w:after="0" w:afterAutospacing="0"/>
        <w:ind w:firstLine="708"/>
        <w:rPr>
          <w:color w:val="000000"/>
        </w:rPr>
      </w:pPr>
      <w:r w:rsidRPr="00F66FA7">
        <w:rPr>
          <w:color w:val="000000"/>
        </w:rPr>
        <w:t>В соответствии с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ежедневно проводятся 2-3 занятия с детьми дошкольного возраста, длительность и количество которых зависит от возрастных особенностей.</w:t>
      </w:r>
    </w:p>
    <w:p w:rsidR="00BB2BE4" w:rsidRPr="00F66FA7" w:rsidRDefault="00BB2BE4" w:rsidP="00F66FA7">
      <w:pPr>
        <w:pStyle w:val="a5"/>
        <w:spacing w:before="0" w:beforeAutospacing="0" w:after="0" w:afterAutospacing="0"/>
        <w:rPr>
          <w:color w:val="000000"/>
        </w:rPr>
      </w:pPr>
      <w:r w:rsidRPr="00F66FA7">
        <w:rPr>
          <w:color w:val="000000"/>
        </w:rPr>
        <w:t>Для детей раннего возраста от 1,5 до 3 лет длительность занятий не должна превышать 10 мин.</w:t>
      </w:r>
    </w:p>
    <w:p w:rsidR="00BB2BE4" w:rsidRPr="00F66FA7" w:rsidRDefault="00BB2BE4" w:rsidP="00F66FA7">
      <w:pPr>
        <w:pStyle w:val="a5"/>
        <w:spacing w:before="0" w:beforeAutospacing="0" w:after="0" w:afterAutospacing="0"/>
        <w:rPr>
          <w:color w:val="000000"/>
        </w:rPr>
      </w:pPr>
      <w:r w:rsidRPr="00F66FA7">
        <w:rPr>
          <w:color w:val="000000"/>
        </w:rPr>
        <w:t>Продолжительность занятий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 В середине занятия проводят физкультурные минутки.</w:t>
      </w:r>
    </w:p>
    <w:p w:rsidR="00E173A8" w:rsidRPr="00F66FA7" w:rsidRDefault="00E173A8" w:rsidP="00F66FA7">
      <w:pPr>
        <w:pStyle w:val="a5"/>
        <w:spacing w:before="0" w:beforeAutospacing="0" w:after="0" w:afterAutospacing="0"/>
        <w:rPr>
          <w:color w:val="000000"/>
        </w:rPr>
      </w:pPr>
    </w:p>
    <w:p w:rsidR="00830681" w:rsidRDefault="00E173A8" w:rsidP="00F66FA7">
      <w:pPr>
        <w:pStyle w:val="a5"/>
        <w:spacing w:before="0" w:beforeAutospacing="0" w:after="0" w:afterAutospacing="0"/>
      </w:pPr>
      <w:r w:rsidRPr="00F66FA7">
        <w:rPr>
          <w:color w:val="FF0000"/>
        </w:rPr>
        <w:t>Родители и их отношения с ребенком — главное условие для развития</w:t>
      </w:r>
      <w:r w:rsidR="00BB2BE4" w:rsidRPr="00F66FA7">
        <w:rPr>
          <w:color w:val="000000"/>
        </w:rPr>
        <w:t>.</w:t>
      </w:r>
      <w:r w:rsidR="00F66FA7">
        <w:rPr>
          <w:color w:val="000000"/>
        </w:rPr>
        <w:t xml:space="preserve"> </w:t>
      </w:r>
      <w:r w:rsidR="00830681" w:rsidRPr="00F66FA7">
        <w:t>Чаще хвалите ребёнка, обнимайте, говорите, что очень любите. Уделяйте ребёнку больше внимания, интересуйтесь его настроением</w:t>
      </w:r>
      <w:r w:rsidR="00564B2A" w:rsidRPr="00F66FA7">
        <w:t>, играйте вместе с детьми.</w:t>
      </w:r>
    </w:p>
    <w:p w:rsidR="00F66FA7" w:rsidRPr="00F66FA7" w:rsidRDefault="00F66FA7" w:rsidP="00F66FA7">
      <w:pPr>
        <w:pStyle w:val="a5"/>
        <w:spacing w:before="0" w:beforeAutospacing="0" w:after="0" w:afterAutospacing="0"/>
        <w:rPr>
          <w:color w:val="000000"/>
        </w:rPr>
      </w:pPr>
    </w:p>
    <w:p w:rsidR="00830681" w:rsidRPr="00F66FA7" w:rsidRDefault="00963BF1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color w:val="FF0000"/>
          <w:sz w:val="24"/>
          <w:szCs w:val="24"/>
        </w:rPr>
        <w:lastRenderedPageBreak/>
        <w:t>П</w:t>
      </w:r>
      <w:r w:rsidR="00830681" w:rsidRPr="00F66FA7">
        <w:rPr>
          <w:rFonts w:ascii="Times New Roman" w:hAnsi="Times New Roman" w:cs="Times New Roman"/>
          <w:color w:val="FF0000"/>
          <w:sz w:val="24"/>
          <w:szCs w:val="24"/>
        </w:rPr>
        <w:t>р</w:t>
      </w:r>
      <w:r w:rsidRPr="00F66FA7">
        <w:rPr>
          <w:rFonts w:ascii="Times New Roman" w:hAnsi="Times New Roman" w:cs="Times New Roman"/>
          <w:color w:val="FF0000"/>
          <w:sz w:val="24"/>
          <w:szCs w:val="24"/>
        </w:rPr>
        <w:t>идер</w:t>
      </w:r>
      <w:r w:rsidR="00830681" w:rsidRPr="00F66FA7">
        <w:rPr>
          <w:rFonts w:ascii="Times New Roman" w:hAnsi="Times New Roman" w:cs="Times New Roman"/>
          <w:color w:val="FF0000"/>
          <w:sz w:val="24"/>
          <w:szCs w:val="24"/>
        </w:rPr>
        <w:t xml:space="preserve">живайтесь режима дня, как при посещении </w:t>
      </w:r>
      <w:r w:rsidR="00564B2A" w:rsidRPr="00F66FA7">
        <w:rPr>
          <w:rFonts w:ascii="Times New Roman" w:hAnsi="Times New Roman" w:cs="Times New Roman"/>
          <w:color w:val="FF0000"/>
          <w:sz w:val="24"/>
          <w:szCs w:val="24"/>
        </w:rPr>
        <w:t>детского сада</w:t>
      </w:r>
      <w:r w:rsidR="00830681" w:rsidRPr="00F66FA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4F0717" w:rsidRPr="00F66FA7">
        <w:rPr>
          <w:rFonts w:ascii="Times New Roman" w:hAnsi="Times New Roman" w:cs="Times New Roman"/>
          <w:color w:val="FF0000"/>
          <w:sz w:val="24"/>
          <w:szCs w:val="24"/>
        </w:rPr>
        <w:t xml:space="preserve">Соблюдайте правила личной гигиены. </w:t>
      </w:r>
      <w:r w:rsidR="006E6306" w:rsidRPr="00F66FA7">
        <w:rPr>
          <w:rFonts w:ascii="Times New Roman" w:hAnsi="Times New Roman" w:cs="Times New Roman"/>
          <w:color w:val="FF0000"/>
          <w:sz w:val="24"/>
          <w:szCs w:val="24"/>
        </w:rPr>
        <w:t xml:space="preserve">Расскажите детям о профилактике </w:t>
      </w:r>
      <w:proofErr w:type="spellStart"/>
      <w:r w:rsidR="006E6306" w:rsidRPr="00F66FA7">
        <w:rPr>
          <w:rFonts w:ascii="Times New Roman" w:hAnsi="Times New Roman" w:cs="Times New Roman"/>
          <w:color w:val="FF0000"/>
          <w:sz w:val="24"/>
          <w:szCs w:val="24"/>
        </w:rPr>
        <w:t>коронавируса</w:t>
      </w:r>
      <w:proofErr w:type="spellEnd"/>
      <w:r w:rsidR="006E6306" w:rsidRPr="00F66FA7">
        <w:rPr>
          <w:rFonts w:ascii="Times New Roman" w:hAnsi="Times New Roman" w:cs="Times New Roman"/>
          <w:color w:val="000099"/>
          <w:sz w:val="24"/>
          <w:szCs w:val="24"/>
        </w:rPr>
        <w:t xml:space="preserve">. </w:t>
      </w:r>
      <w:r w:rsidRPr="00F66FA7">
        <w:rPr>
          <w:rFonts w:ascii="Times New Roman" w:hAnsi="Times New Roman" w:cs="Times New Roman"/>
          <w:sz w:val="24"/>
          <w:szCs w:val="24"/>
        </w:rPr>
        <w:t xml:space="preserve">Чем чаще Вы будете все </w:t>
      </w:r>
      <w:r w:rsidR="00830681" w:rsidRPr="00F66FA7">
        <w:rPr>
          <w:rFonts w:ascii="Times New Roman" w:hAnsi="Times New Roman" w:cs="Times New Roman"/>
          <w:sz w:val="24"/>
          <w:szCs w:val="24"/>
        </w:rPr>
        <w:t xml:space="preserve">соблюдать, тем </w:t>
      </w:r>
      <w:r w:rsidR="004F0717" w:rsidRPr="00F66FA7">
        <w:rPr>
          <w:rFonts w:ascii="Times New Roman" w:hAnsi="Times New Roman" w:cs="Times New Roman"/>
          <w:sz w:val="24"/>
          <w:szCs w:val="24"/>
        </w:rPr>
        <w:t>организованнее</w:t>
      </w:r>
      <w:r w:rsidR="00830681" w:rsidRPr="00F66FA7">
        <w:rPr>
          <w:rFonts w:ascii="Times New Roman" w:hAnsi="Times New Roman" w:cs="Times New Roman"/>
          <w:sz w:val="24"/>
          <w:szCs w:val="24"/>
        </w:rPr>
        <w:t xml:space="preserve"> ребёнок </w:t>
      </w:r>
      <w:r w:rsidR="00564B2A" w:rsidRPr="00F66FA7">
        <w:rPr>
          <w:rFonts w:ascii="Times New Roman" w:hAnsi="Times New Roman" w:cs="Times New Roman"/>
          <w:sz w:val="24"/>
          <w:szCs w:val="24"/>
        </w:rPr>
        <w:t>будет в дальнейшем</w:t>
      </w:r>
      <w:r w:rsidR="00830681" w:rsidRPr="00F66F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0681" w:rsidRPr="00F66FA7" w:rsidRDefault="00830681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6FA7">
        <w:rPr>
          <w:rFonts w:ascii="Times New Roman" w:hAnsi="Times New Roman" w:cs="Times New Roman"/>
          <w:color w:val="000000" w:themeColor="text1"/>
          <w:sz w:val="24"/>
          <w:szCs w:val="24"/>
        </w:rPr>
        <w:t>Будьте спокойны и уравновешенны</w:t>
      </w:r>
      <w:r w:rsidR="00AB1E0F" w:rsidRPr="00F66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общении с ребенком</w:t>
      </w:r>
      <w:r w:rsidRPr="00F66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так как дети очень легко перенимают тревожность от своих близких. </w:t>
      </w:r>
    </w:p>
    <w:p w:rsidR="00B43342" w:rsidRPr="00F66FA7" w:rsidRDefault="00B43342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6091" w:rsidRPr="00F66FA7" w:rsidRDefault="00CF6091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color w:val="FF0000"/>
          <w:sz w:val="24"/>
          <w:szCs w:val="24"/>
        </w:rPr>
        <w:t>Учитывайте особенности детей: развитие, внимание, работоспособность, особенности познавательной деятельности</w:t>
      </w:r>
      <w:r w:rsidRPr="00F66FA7">
        <w:rPr>
          <w:rFonts w:ascii="Times New Roman" w:hAnsi="Times New Roman" w:cs="Times New Roman"/>
          <w:color w:val="3333FF"/>
          <w:sz w:val="24"/>
          <w:szCs w:val="24"/>
        </w:rPr>
        <w:t>.</w:t>
      </w:r>
    </w:p>
    <w:p w:rsidR="00CF6091" w:rsidRPr="00F66FA7" w:rsidRDefault="00CF6091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>Нужно учитывать, что ребенок любит делать и что ему дается сложнее.</w:t>
      </w:r>
    </w:p>
    <w:p w:rsidR="00FC46B0" w:rsidRDefault="00CF6091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>Продумывая свое занятие</w:t>
      </w:r>
      <w:r w:rsidR="006E6306" w:rsidRPr="00F66FA7">
        <w:rPr>
          <w:rFonts w:ascii="Times New Roman" w:hAnsi="Times New Roman" w:cs="Times New Roman"/>
          <w:sz w:val="24"/>
          <w:szCs w:val="24"/>
        </w:rPr>
        <w:t>,</w:t>
      </w:r>
      <w:r w:rsidRPr="00F66FA7">
        <w:rPr>
          <w:rFonts w:ascii="Times New Roman" w:hAnsi="Times New Roman" w:cs="Times New Roman"/>
          <w:sz w:val="24"/>
          <w:szCs w:val="24"/>
        </w:rPr>
        <w:t xml:space="preserve"> важно помнить, что основная деятельность в дошкольном возрасте – это игра. Занятие должно длиться в </w:t>
      </w:r>
      <w:r w:rsidR="00807169" w:rsidRPr="00F66FA7">
        <w:rPr>
          <w:rFonts w:ascii="Times New Roman" w:hAnsi="Times New Roman" w:cs="Times New Roman"/>
          <w:sz w:val="24"/>
          <w:szCs w:val="24"/>
        </w:rPr>
        <w:t>ср</w:t>
      </w:r>
      <w:r w:rsidR="00F66FA7"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 w:rsidR="00807169" w:rsidRPr="00F66FA7">
        <w:rPr>
          <w:rFonts w:ascii="Times New Roman" w:hAnsi="Times New Roman" w:cs="Times New Roman"/>
          <w:sz w:val="24"/>
          <w:szCs w:val="24"/>
        </w:rPr>
        <w:t>дн</w:t>
      </w:r>
      <w:r w:rsidRPr="00F66FA7">
        <w:rPr>
          <w:rFonts w:ascii="Times New Roman" w:hAnsi="Times New Roman" w:cs="Times New Roman"/>
          <w:sz w:val="24"/>
          <w:szCs w:val="24"/>
        </w:rPr>
        <w:t>ей группе не более</w:t>
      </w:r>
      <w:r w:rsidR="00807169" w:rsidRPr="00F66FA7">
        <w:rPr>
          <w:rFonts w:ascii="Times New Roman" w:hAnsi="Times New Roman" w:cs="Times New Roman"/>
          <w:sz w:val="24"/>
          <w:szCs w:val="24"/>
        </w:rPr>
        <w:t xml:space="preserve"> 20 </w:t>
      </w:r>
      <w:r w:rsidRPr="00F66FA7">
        <w:rPr>
          <w:rFonts w:ascii="Times New Roman" w:hAnsi="Times New Roman" w:cs="Times New Roman"/>
          <w:sz w:val="24"/>
          <w:szCs w:val="24"/>
        </w:rPr>
        <w:t>минут. Занятие может быть в форме «путешествия», «дня рождения» любимого персонажа, посещение «гостей», «оказания помощи» любому мультяшному герою…</w:t>
      </w:r>
    </w:p>
    <w:p w:rsidR="00F66FA7" w:rsidRPr="00F66FA7" w:rsidRDefault="00F66FA7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F6091" w:rsidRPr="00F66FA7" w:rsidRDefault="00FC46B0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F66FA7">
        <w:rPr>
          <w:rFonts w:ascii="Times New Roman" w:hAnsi="Times New Roman" w:cs="Times New Roman"/>
          <w:color w:val="FF0000"/>
          <w:sz w:val="24"/>
          <w:szCs w:val="24"/>
        </w:rPr>
        <w:t>Обязательно завершайте задания.</w:t>
      </w:r>
    </w:p>
    <w:p w:rsidR="00FC46B0" w:rsidRPr="00F66FA7" w:rsidRDefault="00FC46B0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>Когда</w:t>
      </w:r>
      <w:r w:rsidRPr="00F66FA7">
        <w:rPr>
          <w:rFonts w:ascii="Times New Roman" w:hAnsi="Times New Roman" w:cs="Times New Roman"/>
          <w:color w:val="3333FF"/>
          <w:sz w:val="24"/>
          <w:szCs w:val="24"/>
        </w:rPr>
        <w:t xml:space="preserve"> </w:t>
      </w:r>
      <w:r w:rsidRPr="00F66FA7">
        <w:rPr>
          <w:rFonts w:ascii="Times New Roman" w:hAnsi="Times New Roman" w:cs="Times New Roman"/>
          <w:sz w:val="24"/>
          <w:szCs w:val="24"/>
        </w:rPr>
        <w:t>ребенок занимается легко, с интересом и ему доставляет удовольствие игра с родителями, то завершение заданий обычно не представляет сложностей.</w:t>
      </w:r>
    </w:p>
    <w:p w:rsidR="00F66FA7" w:rsidRDefault="00FC46B0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>Если ребенку сложно, дайте отдохнуть и тогда закончите задание.</w:t>
      </w:r>
    </w:p>
    <w:p w:rsidR="00F66FA7" w:rsidRDefault="00F66FA7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C46B0" w:rsidRPr="00F66FA7" w:rsidRDefault="00FC46B0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color w:val="FF0000"/>
          <w:sz w:val="24"/>
          <w:szCs w:val="24"/>
        </w:rPr>
        <w:t>Старайтесь заниматься регулярно</w:t>
      </w:r>
    </w:p>
    <w:p w:rsidR="00830681" w:rsidRDefault="00FC46B0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F66FA7">
        <w:rPr>
          <w:rFonts w:ascii="Times New Roman" w:hAnsi="Times New Roman" w:cs="Times New Roman"/>
          <w:color w:val="FF0000"/>
          <w:sz w:val="24"/>
          <w:szCs w:val="24"/>
        </w:rPr>
        <w:t>Поддерживайте мотивацию ребенка</w:t>
      </w:r>
      <w:r w:rsidRPr="00F66FA7">
        <w:rPr>
          <w:rFonts w:ascii="Times New Roman" w:hAnsi="Times New Roman" w:cs="Times New Roman"/>
          <w:i/>
          <w:color w:val="3333FF"/>
          <w:sz w:val="24"/>
          <w:szCs w:val="24"/>
        </w:rPr>
        <w:t xml:space="preserve"> </w:t>
      </w:r>
      <w:r w:rsidRPr="00F66FA7">
        <w:rPr>
          <w:rFonts w:ascii="Times New Roman" w:hAnsi="Times New Roman" w:cs="Times New Roman"/>
          <w:i/>
          <w:sz w:val="24"/>
          <w:szCs w:val="24"/>
        </w:rPr>
        <w:t>(ребенку должно быть интересно)</w:t>
      </w:r>
    </w:p>
    <w:p w:rsidR="00F66FA7" w:rsidRPr="00F66FA7" w:rsidRDefault="00F66FA7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FC46B0" w:rsidRPr="00F66FA7" w:rsidRDefault="00FC46B0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F66FA7">
        <w:rPr>
          <w:rFonts w:ascii="Times New Roman" w:hAnsi="Times New Roman" w:cs="Times New Roman"/>
          <w:color w:val="FF0000"/>
          <w:sz w:val="24"/>
          <w:szCs w:val="24"/>
        </w:rPr>
        <w:t>Планируйте занятия</w:t>
      </w:r>
    </w:p>
    <w:p w:rsidR="00FC46B0" w:rsidRDefault="00FC46B0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Необходимо продумать с чего занятие начать, что будете использовать. </w:t>
      </w:r>
      <w:r w:rsidR="004F0717" w:rsidRPr="00F66FA7">
        <w:rPr>
          <w:rFonts w:ascii="Times New Roman" w:hAnsi="Times New Roman" w:cs="Times New Roman"/>
          <w:sz w:val="24"/>
          <w:szCs w:val="24"/>
        </w:rPr>
        <w:t>Не более 2 занятий</w:t>
      </w:r>
      <w:r w:rsidR="006E6306" w:rsidRPr="00F66FA7">
        <w:rPr>
          <w:rFonts w:ascii="Times New Roman" w:hAnsi="Times New Roman" w:cs="Times New Roman"/>
          <w:sz w:val="24"/>
          <w:szCs w:val="24"/>
        </w:rPr>
        <w:t xml:space="preserve"> в день, 3-4 дидактических игры,</w:t>
      </w:r>
      <w:r w:rsidR="004F0717" w:rsidRPr="00F66FA7">
        <w:rPr>
          <w:rFonts w:ascii="Times New Roman" w:hAnsi="Times New Roman" w:cs="Times New Roman"/>
          <w:sz w:val="24"/>
          <w:szCs w:val="24"/>
        </w:rPr>
        <w:t xml:space="preserve"> 2-3</w:t>
      </w:r>
      <w:r w:rsidR="006E6306" w:rsidRPr="00F66FA7">
        <w:rPr>
          <w:rFonts w:ascii="Times New Roman" w:hAnsi="Times New Roman" w:cs="Times New Roman"/>
          <w:sz w:val="24"/>
          <w:szCs w:val="24"/>
        </w:rPr>
        <w:t xml:space="preserve"> подвижных игры, 1-2 сюжетно-ролевых игры.</w:t>
      </w:r>
    </w:p>
    <w:p w:rsidR="00F66FA7" w:rsidRPr="00F66FA7" w:rsidRDefault="00F66FA7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67DC7" w:rsidRPr="00F66FA7" w:rsidRDefault="00FC46B0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F66FA7">
        <w:rPr>
          <w:rFonts w:ascii="Times New Roman" w:hAnsi="Times New Roman" w:cs="Times New Roman"/>
          <w:color w:val="FF0000"/>
          <w:sz w:val="24"/>
          <w:szCs w:val="24"/>
        </w:rPr>
        <w:t>Не забывайте</w:t>
      </w:r>
      <w:r w:rsidR="004F0717" w:rsidRPr="00F66FA7">
        <w:rPr>
          <w:rFonts w:ascii="Times New Roman" w:hAnsi="Times New Roman" w:cs="Times New Roman"/>
          <w:color w:val="FF0000"/>
          <w:sz w:val="24"/>
          <w:szCs w:val="24"/>
        </w:rPr>
        <w:t xml:space="preserve"> о принципе</w:t>
      </w:r>
      <w:r w:rsidRPr="00F66FA7">
        <w:rPr>
          <w:rFonts w:ascii="Times New Roman" w:hAnsi="Times New Roman" w:cs="Times New Roman"/>
          <w:color w:val="FF0000"/>
          <w:sz w:val="24"/>
          <w:szCs w:val="24"/>
        </w:rPr>
        <w:t xml:space="preserve"> чередования видов деятельности</w:t>
      </w:r>
      <w:r w:rsidR="004F0717" w:rsidRPr="00F66FA7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r w:rsidR="004F0717" w:rsidRPr="00F66FA7">
        <w:rPr>
          <w:rFonts w:ascii="Times New Roman" w:hAnsi="Times New Roman" w:cs="Times New Roman"/>
          <w:sz w:val="24"/>
          <w:szCs w:val="24"/>
        </w:rPr>
        <w:t>сосредоточенная работа/ двигательные игры</w:t>
      </w:r>
      <w:r w:rsidRPr="00F66F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F0292" w:rsidRPr="00F66FA7" w:rsidRDefault="007F0292" w:rsidP="00F66FA7">
      <w:pPr>
        <w:pStyle w:val="a3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07169" w:rsidRDefault="00807169" w:rsidP="00F66FA7">
      <w:pPr>
        <w:pStyle w:val="a5"/>
        <w:spacing w:before="0" w:beforeAutospacing="0" w:after="0" w:afterAutospacing="0"/>
        <w:rPr>
          <w:b/>
          <w:color w:val="000000"/>
        </w:rPr>
      </w:pPr>
    </w:p>
    <w:p w:rsidR="00F66FA7" w:rsidRDefault="00F66FA7" w:rsidP="00F66FA7">
      <w:pPr>
        <w:pStyle w:val="a5"/>
        <w:spacing w:before="0" w:beforeAutospacing="0" w:after="0" w:afterAutospacing="0"/>
        <w:rPr>
          <w:b/>
          <w:color w:val="000000"/>
        </w:rPr>
      </w:pPr>
    </w:p>
    <w:p w:rsidR="00F66FA7" w:rsidRDefault="00F66FA7" w:rsidP="00F66FA7">
      <w:pPr>
        <w:pStyle w:val="a5"/>
        <w:spacing w:before="0" w:beforeAutospacing="0" w:after="0" w:afterAutospacing="0"/>
        <w:rPr>
          <w:b/>
          <w:color w:val="000000"/>
        </w:rPr>
      </w:pPr>
    </w:p>
    <w:p w:rsidR="00F66FA7" w:rsidRPr="00F66FA7" w:rsidRDefault="00F66FA7" w:rsidP="00F66FA7">
      <w:pPr>
        <w:pStyle w:val="a5"/>
        <w:spacing w:before="0" w:beforeAutospacing="0" w:after="0" w:afterAutospacing="0"/>
        <w:rPr>
          <w:b/>
          <w:color w:val="000000"/>
        </w:rPr>
      </w:pP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6FA7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Карабанова О.А. и др. 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 / Методические рекомендации для педагогических работников дошкольных образовательных организаций и родителей детей дошкольного возраста.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>Режим доступа: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https://firo.ranepa.ru/files/docs/do/fgos/predmetno_prostranstvennaya_sreda.pdf</w:t>
        </w:r>
      </w:hyperlink>
      <w:r w:rsidRPr="00F66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Примерная основная образовательная программа дошкольного образования. Режим </w:t>
      </w:r>
      <w:proofErr w:type="gramStart"/>
      <w:r w:rsidRPr="00F66FA7">
        <w:rPr>
          <w:rFonts w:ascii="Times New Roman" w:hAnsi="Times New Roman" w:cs="Times New Roman"/>
          <w:sz w:val="24"/>
          <w:szCs w:val="24"/>
        </w:rPr>
        <w:t xml:space="preserve">доступа:  </w:t>
      </w:r>
      <w:hyperlink r:id="rId6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https://firo.ranepa.ru/osnovnaya-obrazovatelnaya-programma-doshkolnogo-obrazovaniya</w:t>
        </w:r>
        <w:proofErr w:type="gramEnd"/>
      </w:hyperlink>
      <w:r w:rsidRPr="00F66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Навигатор образовательных программ дошкольного образования. Режим доступа: </w:t>
      </w:r>
      <w:hyperlink r:id="rId7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https://firo.ranepa.ru/navigator-programm-do</w:t>
        </w:r>
      </w:hyperlink>
      <w:r w:rsidRPr="00F66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Методические материалы и документы по дошкольному образованию. 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Режим </w:t>
      </w:r>
      <w:proofErr w:type="gramStart"/>
      <w:r w:rsidRPr="00F66FA7">
        <w:rPr>
          <w:rFonts w:ascii="Times New Roman" w:hAnsi="Times New Roman" w:cs="Times New Roman"/>
          <w:sz w:val="24"/>
          <w:szCs w:val="24"/>
        </w:rPr>
        <w:t xml:space="preserve">доступа:  </w:t>
      </w:r>
      <w:hyperlink r:id="rId8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https://firo.ranepa.ru/obrazovanie/fgos/192-metodicheskie-materialy-i-dokumenty</w:t>
        </w:r>
        <w:proofErr w:type="gramEnd"/>
      </w:hyperlink>
      <w:r w:rsidRPr="00F66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169" w:rsidRPr="00F66FA7" w:rsidRDefault="00807169" w:rsidP="00F66FA7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</w:t>
      </w:r>
      <w:r w:rsidRPr="00F66FA7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  <w:lang w:eastAsia="ru-RU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  <w:r w:rsidRPr="00F66FA7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 xml:space="preserve"> </w:t>
      </w:r>
      <w:r w:rsidRPr="00F66FA7">
        <w:rPr>
          <w:rFonts w:ascii="Times New Roman" w:hAnsi="Times New Roman" w:cs="Times New Roman"/>
          <w:sz w:val="24"/>
          <w:szCs w:val="24"/>
        </w:rPr>
        <w:t xml:space="preserve">Режим </w:t>
      </w:r>
      <w:proofErr w:type="gramStart"/>
      <w:r w:rsidRPr="00F66FA7">
        <w:rPr>
          <w:rFonts w:ascii="Times New Roman" w:hAnsi="Times New Roman" w:cs="Times New Roman"/>
          <w:sz w:val="24"/>
          <w:szCs w:val="24"/>
        </w:rPr>
        <w:t xml:space="preserve">доступа:  </w:t>
      </w:r>
      <w:hyperlink r:id="rId9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http://docs.cntd.ru</w:t>
        </w:r>
        <w:proofErr w:type="gramEnd"/>
      </w:hyperlink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bCs/>
          <w:color w:val="5B9BD5" w:themeColor="accent1"/>
          <w:sz w:val="24"/>
          <w:szCs w:val="24"/>
          <w:u w:val="single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 – 5 книг о Крыме для детей / Православный журнал «Фома». </w:t>
      </w:r>
      <w:r w:rsidRPr="00F66FA7">
        <w:rPr>
          <w:rFonts w:ascii="Times New Roman" w:hAnsi="Times New Roman" w:cs="Times New Roman"/>
          <w:bCs/>
          <w:sz w:val="24"/>
          <w:szCs w:val="24"/>
        </w:rPr>
        <w:t>Режим доступа:</w:t>
      </w:r>
      <w:r w:rsidRPr="00F66FA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F66FA7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https://foma.ru/5-knig-o-kryme-dlya-detej.html</w:t>
        </w:r>
      </w:hyperlink>
    </w:p>
    <w:p w:rsidR="00807169" w:rsidRPr="00F66FA7" w:rsidRDefault="00807169" w:rsidP="00F66FA7">
      <w:pPr>
        <w:pStyle w:val="2"/>
        <w:shd w:val="clear" w:color="auto" w:fill="FFFFFF"/>
        <w:spacing w:before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‒ Рассказ о Крыме для детей-крымские писатели/ Учебно-методический материал. </w:t>
      </w:r>
      <w:r w:rsidRPr="00F66FA7">
        <w:rPr>
          <w:rFonts w:ascii="Times New Roman" w:hAnsi="Times New Roman" w:cs="Times New Roman"/>
          <w:color w:val="auto"/>
          <w:sz w:val="24"/>
          <w:szCs w:val="24"/>
        </w:rPr>
        <w:t xml:space="preserve">Режим доступа: </w:t>
      </w:r>
      <w:hyperlink r:id="rId11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https://iskra-m.ru</w:t>
        </w:r>
      </w:hyperlink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169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A7" w:rsidRDefault="00F66FA7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A7" w:rsidRDefault="00F66FA7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A7" w:rsidRPr="00F66FA7" w:rsidRDefault="00F66FA7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6FA7">
        <w:rPr>
          <w:rFonts w:ascii="Times New Roman" w:hAnsi="Times New Roman" w:cs="Times New Roman"/>
          <w:b/>
          <w:bCs/>
          <w:sz w:val="24"/>
          <w:szCs w:val="24"/>
        </w:rPr>
        <w:t>Электронные образовательные ресурсы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Министерство просвещения Российской Федерации. Режим доступа: </w:t>
      </w:r>
      <w:hyperlink r:id="rId12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https://edu.gov.ru/distance</w:t>
        </w:r>
      </w:hyperlink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Журнал «Вестник образования». Режим доступа: </w:t>
      </w:r>
      <w:hyperlink r:id="rId13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https://vestnik.edu.ru/methodic</w:t>
        </w:r>
      </w:hyperlink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Федеральный институт развития образования, образовательные программы дошкольного образования. Режим доступа: </w:t>
      </w:r>
      <w:hyperlink r:id="rId14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https://firo.ranepa.ru/navigator-programm-do</w:t>
        </w:r>
      </w:hyperlink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>– Детский журнал «</w:t>
      </w:r>
      <w:proofErr w:type="spellStart"/>
      <w:r w:rsidRPr="00F66FA7">
        <w:rPr>
          <w:rFonts w:ascii="Times New Roman" w:hAnsi="Times New Roman" w:cs="Times New Roman"/>
          <w:sz w:val="24"/>
          <w:szCs w:val="24"/>
        </w:rPr>
        <w:t>Мурзилка</w:t>
      </w:r>
      <w:proofErr w:type="spellEnd"/>
      <w:r w:rsidRPr="00F66FA7">
        <w:rPr>
          <w:rFonts w:ascii="Times New Roman" w:hAnsi="Times New Roman" w:cs="Times New Roman"/>
          <w:sz w:val="24"/>
          <w:szCs w:val="24"/>
        </w:rPr>
        <w:t xml:space="preserve">». Режим доступа: </w:t>
      </w:r>
      <w:hyperlink r:id="rId15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https://murzilka.org/home/about-murzilka/</w:t>
        </w:r>
      </w:hyperlink>
      <w:r w:rsidRPr="00F66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Сайт «Культура РФ». </w:t>
      </w:r>
      <w:r w:rsidRPr="00F66F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6FA7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6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https://www.culture.ru/</w:t>
        </w:r>
      </w:hyperlink>
      <w:r w:rsidRPr="00F66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Московская филармония – сказки с оркестром. Режим доступа: </w:t>
      </w:r>
      <w:hyperlink r:id="rId17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https://meloman.ru/videos/playlist/skazki-s-orkestrom/?fbclid=IwAR2kzCaUiICCp8u8DqArdk9ep8en6jCJcSiETjZ6IDmr2-93Z8oFnZcMtYI&amp;from_begin=true&amp;page=0</w:t>
        </w:r>
      </w:hyperlink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Проект «Мы в музей» - виртуальные выставки и онлайн-экскурсии в российские музеи. Режим доступа: </w:t>
      </w:r>
      <w:hyperlink r:id="rId18" w:anchor="projects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https://museum.ok.ru/#projects</w:t>
        </w:r>
      </w:hyperlink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Мультфильмы, спектакли и классические книги для детей. Режим доступа: </w:t>
      </w:r>
      <w:hyperlink r:id="rId19" w:anchor="tab-item-1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https://www.culture.ru/themes/255589/chto-posmotret-i-pochitat-s-detmi#tab-item-1</w:t>
        </w:r>
      </w:hyperlink>
      <w:r w:rsidRPr="00F66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Сайт Московского зоопарка. Режим доступа: </w:t>
      </w:r>
      <w:hyperlink r:id="rId20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https://www.moscowzoo.ru/</w:t>
        </w:r>
      </w:hyperlink>
      <w:r w:rsidRPr="00F66F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Детское радио. Режим доступа: </w:t>
      </w:r>
      <w:hyperlink r:id="rId21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https://www.deti.fm/detskoe</w:t>
        </w:r>
      </w:hyperlink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>– Сайт сериала «</w:t>
      </w:r>
      <w:proofErr w:type="spellStart"/>
      <w:r w:rsidRPr="00F66FA7">
        <w:rPr>
          <w:rFonts w:ascii="Times New Roman" w:hAnsi="Times New Roman" w:cs="Times New Roman"/>
          <w:sz w:val="24"/>
          <w:szCs w:val="24"/>
        </w:rPr>
        <w:t>Фиксики</w:t>
      </w:r>
      <w:proofErr w:type="spellEnd"/>
      <w:r w:rsidRPr="00F66FA7">
        <w:rPr>
          <w:rFonts w:ascii="Times New Roman" w:hAnsi="Times New Roman" w:cs="Times New Roman"/>
          <w:sz w:val="24"/>
          <w:szCs w:val="24"/>
        </w:rPr>
        <w:t xml:space="preserve">». Режим доступа: </w:t>
      </w:r>
      <w:hyperlink r:id="rId22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http://www.fixiki.ru/</w:t>
        </w:r>
      </w:hyperlink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>–</w:t>
      </w:r>
      <w:r w:rsidRPr="00F66FA7">
        <w:rPr>
          <w:rFonts w:ascii="Times New Roman" w:hAnsi="Times New Roman" w:cs="Times New Roman"/>
          <w:bCs/>
          <w:sz w:val="24"/>
          <w:szCs w:val="24"/>
        </w:rPr>
        <w:t xml:space="preserve"> Блог Светланы </w:t>
      </w:r>
      <w:proofErr w:type="spellStart"/>
      <w:r w:rsidRPr="00F66FA7">
        <w:rPr>
          <w:rFonts w:ascii="Times New Roman" w:hAnsi="Times New Roman" w:cs="Times New Roman"/>
          <w:bCs/>
          <w:sz w:val="24"/>
          <w:szCs w:val="24"/>
        </w:rPr>
        <w:t>Ройз</w:t>
      </w:r>
      <w:proofErr w:type="spellEnd"/>
      <w:r w:rsidRPr="00F66FA7">
        <w:rPr>
          <w:rFonts w:ascii="Times New Roman" w:hAnsi="Times New Roman" w:cs="Times New Roman"/>
          <w:bCs/>
          <w:sz w:val="24"/>
          <w:szCs w:val="24"/>
        </w:rPr>
        <w:t xml:space="preserve"> «59 идей для совместных игр с ребёнком».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6FA7">
        <w:rPr>
          <w:rFonts w:ascii="Times New Roman" w:hAnsi="Times New Roman" w:cs="Times New Roman"/>
          <w:bCs/>
          <w:sz w:val="24"/>
          <w:szCs w:val="24"/>
        </w:rPr>
        <w:t>Р</w:t>
      </w:r>
      <w:r w:rsidRPr="00F66FA7">
        <w:rPr>
          <w:rFonts w:ascii="Times New Roman" w:hAnsi="Times New Roman" w:cs="Times New Roman"/>
          <w:sz w:val="24"/>
          <w:szCs w:val="24"/>
        </w:rPr>
        <w:t xml:space="preserve">ежим доступа: </w:t>
      </w:r>
      <w:hyperlink r:id="rId23" w:history="1">
        <w:r w:rsidRPr="00F66FA7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https://littleone.com/publication/7045-na-karantine-59-idey-dlya-sovmestnyh-igr-s-rebenkom</w:t>
        </w:r>
      </w:hyperlink>
    </w:p>
    <w:p w:rsidR="00807169" w:rsidRPr="00F66FA7" w:rsidRDefault="00807169" w:rsidP="00F66FA7">
      <w:pPr>
        <w:tabs>
          <w:tab w:val="left" w:pos="1985"/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>–</w:t>
      </w:r>
      <w:r w:rsidRPr="00F66F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Школа родительского мастерства «Детки. Гуру» </w:t>
      </w:r>
      <w:r w:rsidRPr="00F66FA7">
        <w:rPr>
          <w:rFonts w:ascii="Times New Roman" w:hAnsi="Times New Roman" w:cs="Times New Roman"/>
          <w:sz w:val="24"/>
          <w:szCs w:val="24"/>
        </w:rPr>
        <w:t>–</w:t>
      </w:r>
      <w:r w:rsidRPr="00F66F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познавательные опыты с водой для любознательных детей. </w:t>
      </w:r>
      <w:r w:rsidRPr="00F66FA7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24" w:history="1">
        <w:r w:rsidRPr="00F66FA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https://detki.guru/razvitie-rebenka/zanyatiya-s-rebenkom/zanyatiya-s-5-6-let-doma.html</w:t>
        </w:r>
      </w:hyperlink>
      <w:r w:rsidRPr="00F66F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63BF1" w:rsidRPr="00F66FA7" w:rsidRDefault="00963BF1" w:rsidP="00F66FA7">
      <w:pPr>
        <w:pStyle w:val="a5"/>
        <w:spacing w:before="0" w:beforeAutospacing="0" w:after="0" w:afterAutospacing="0"/>
        <w:rPr>
          <w:i/>
          <w:color w:val="3333FF"/>
        </w:rPr>
      </w:pPr>
    </w:p>
    <w:sectPr w:rsidR="00963BF1" w:rsidRPr="00F66FA7" w:rsidSect="007F0292">
      <w:pgSz w:w="16838" w:h="11906" w:orient="landscape"/>
      <w:pgMar w:top="426" w:right="962" w:bottom="850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61A1A"/>
    <w:multiLevelType w:val="hybridMultilevel"/>
    <w:tmpl w:val="F85C6C8A"/>
    <w:lvl w:ilvl="0" w:tplc="87F8CAF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A45ED8"/>
    <w:multiLevelType w:val="hybridMultilevel"/>
    <w:tmpl w:val="8E50FA22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5B4E01D3"/>
    <w:multiLevelType w:val="hybridMultilevel"/>
    <w:tmpl w:val="41246DFE"/>
    <w:lvl w:ilvl="0" w:tplc="041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3158"/>
    <w:rsid w:val="00096164"/>
    <w:rsid w:val="00140106"/>
    <w:rsid w:val="0021717C"/>
    <w:rsid w:val="002B3822"/>
    <w:rsid w:val="002B63FD"/>
    <w:rsid w:val="003A3158"/>
    <w:rsid w:val="004F0717"/>
    <w:rsid w:val="00564B2A"/>
    <w:rsid w:val="005A2B0B"/>
    <w:rsid w:val="006E6306"/>
    <w:rsid w:val="0071755F"/>
    <w:rsid w:val="007872D2"/>
    <w:rsid w:val="007F0292"/>
    <w:rsid w:val="00807169"/>
    <w:rsid w:val="00830681"/>
    <w:rsid w:val="00885306"/>
    <w:rsid w:val="008E5A2D"/>
    <w:rsid w:val="00963BF1"/>
    <w:rsid w:val="009A7734"/>
    <w:rsid w:val="00AB1E0F"/>
    <w:rsid w:val="00B43342"/>
    <w:rsid w:val="00BB2BE4"/>
    <w:rsid w:val="00C67DC7"/>
    <w:rsid w:val="00CF6091"/>
    <w:rsid w:val="00E173A8"/>
    <w:rsid w:val="00F306FB"/>
    <w:rsid w:val="00F66FA7"/>
    <w:rsid w:val="00FC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09171-A1FA-4211-9ADA-D0DC1798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681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872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68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872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7872D2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E1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o.ranepa.ru/obrazovanie/fgos/192-metodicheskie-materialy-i-dokumenty" TargetMode="External"/><Relationship Id="rId13" Type="http://schemas.openxmlformats.org/officeDocument/2006/relationships/hyperlink" Target="https://vestnik.edu.ru/methodic" TargetMode="External"/><Relationship Id="rId18" Type="http://schemas.openxmlformats.org/officeDocument/2006/relationships/hyperlink" Target="https://museum.ok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deti.fm/detskoe" TargetMode="External"/><Relationship Id="rId7" Type="http://schemas.openxmlformats.org/officeDocument/2006/relationships/hyperlink" Target="https://firo.ranepa.ru/navigator-programm-do" TargetMode="External"/><Relationship Id="rId12" Type="http://schemas.openxmlformats.org/officeDocument/2006/relationships/hyperlink" Target="https://edu.gov.ru/distance" TargetMode="External"/><Relationship Id="rId17" Type="http://schemas.openxmlformats.org/officeDocument/2006/relationships/hyperlink" Target="https://meloman.ru/videos/playlist/skazki-s-orkestrom/?fbclid=IwAR2kzCaUiICCp8u8DqArdk9ep8en6jCJcSiETjZ6IDmr2-93Z8oFnZcMtYI&amp;from_begin=true&amp;page=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ulture.ru/" TargetMode="External"/><Relationship Id="rId20" Type="http://schemas.openxmlformats.org/officeDocument/2006/relationships/hyperlink" Target="https://www.moscowzo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ro.ranepa.ru/osnovnaya-obrazovatelnaya-programma-doshkolnogo-obrazovaniya" TargetMode="External"/><Relationship Id="rId11" Type="http://schemas.openxmlformats.org/officeDocument/2006/relationships/hyperlink" Target="https://iskra-m.ru" TargetMode="External"/><Relationship Id="rId24" Type="http://schemas.openxmlformats.org/officeDocument/2006/relationships/hyperlink" Target="https://detki.guru/razvitie-rebenka/zanyatiya-s-rebenkom/zanyatiya-s-5-6-let-doma.html" TargetMode="External"/><Relationship Id="rId5" Type="http://schemas.openxmlformats.org/officeDocument/2006/relationships/hyperlink" Target="https://firo.ranepa.ru/files/docs/do/fgos/predmetno_prostranstvennaya_sreda.pdf" TargetMode="External"/><Relationship Id="rId15" Type="http://schemas.openxmlformats.org/officeDocument/2006/relationships/hyperlink" Target="https://murzilka.org/home/about-murzilka/" TargetMode="External"/><Relationship Id="rId23" Type="http://schemas.openxmlformats.org/officeDocument/2006/relationships/hyperlink" Target="https://littleone.com/publication/7045-na-karantine-59-idey-dlya-sovmestnyh-igr-s-rebenkom" TargetMode="External"/><Relationship Id="rId10" Type="http://schemas.openxmlformats.org/officeDocument/2006/relationships/hyperlink" Target="https://foma.ru/5-knig-o-kryme-dlya-detej.html" TargetMode="External"/><Relationship Id="rId19" Type="http://schemas.openxmlformats.org/officeDocument/2006/relationships/hyperlink" Target="https://www.culture.ru/themes/255589/chto-posmotret-i-pochitat-s-det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" TargetMode="External"/><Relationship Id="rId14" Type="http://schemas.openxmlformats.org/officeDocument/2006/relationships/hyperlink" Target="https://firo.ranepa.ru/navigator-programm-do" TargetMode="External"/><Relationship Id="rId22" Type="http://schemas.openxmlformats.org/officeDocument/2006/relationships/hyperlink" Target="http://www.fixi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Panda</dc:creator>
  <cp:lastModifiedBy>Admin</cp:lastModifiedBy>
  <cp:revision>3</cp:revision>
  <dcterms:created xsi:type="dcterms:W3CDTF">2020-04-08T12:19:00Z</dcterms:created>
  <dcterms:modified xsi:type="dcterms:W3CDTF">2020-04-09T13:01:00Z</dcterms:modified>
</cp:coreProperties>
</file>