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16" w:rsidRPr="007B2885" w:rsidRDefault="007D2016" w:rsidP="007D2016">
      <w:pPr>
        <w:keepNext/>
        <w:tabs>
          <w:tab w:val="num" w:pos="432"/>
        </w:tabs>
        <w:spacing w:after="0" w:line="240" w:lineRule="auto"/>
        <w:ind w:firstLine="3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ПРИЧИНЫ ТРЕВОЖНОСТИ</w:t>
      </w:r>
    </w:p>
    <w:p w:rsidR="007D2016" w:rsidRPr="007B2885" w:rsidRDefault="007D2016" w:rsidP="007D2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F7907" w:rsidRPr="007B2885" w:rsidRDefault="00EC4437" w:rsidP="007D201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ab/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Совершенно очевидно, что ни один родитель не стремится к тому, чтобы его ребенок стал тревожным. Однако порой действия взрослых способствуют развитию этого качества у детей. Нередко родители предъявляют ребенку требования, соответствовать которым он не в силах. Ребенок не может понять, как и чем угодить родителям, безуспешно пробует добиться их расположения и поддержки. Но, потерпев одну неудачу за другой, понимает, что никогда не сможет выполнить все, чего ждут от него мама и папа. Он признает себя не таким, как все: хуже, никчемнее, считает необходимым приносить бесконечные извинения. </w:t>
      </w:r>
    </w:p>
    <w:p w:rsidR="007D2016" w:rsidRPr="007B2885" w:rsidRDefault="007F7907" w:rsidP="007D201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ab/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Чтобы избежать пугающего внимания взрослых или их критики, ребенок физически и психически сдерживает свою внутреннюю энергию. Он привыкает мелко и часто дышать, голова его уходит в плечи. Все это отнюдь не способствует развитию ребенка, реализации его творческих способностей, мешает его общению со взрослыми и детьми, поэтому родители тревожного ребенка должны сделать все, чтобы заверить его в своей любви (независимо от успехов), в его компетентности в какой-либо области (не бывает совсем неспособных детей).</w:t>
      </w:r>
    </w:p>
    <w:p w:rsidR="007D2016" w:rsidRPr="007B2885" w:rsidRDefault="007B2885" w:rsidP="007D2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pacing w:val="-8"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ab/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Уважаемые родители, обратите внимание на то, что чаще всего тревожность у ребенка развивается тогда, когда он находится в состоянии внутреннего конфликта, который может быть вызван:</w:t>
      </w:r>
    </w:p>
    <w:p w:rsidR="007D2016" w:rsidRPr="007B2885" w:rsidRDefault="007D2016" w:rsidP="007D2016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1. Негативными требованиями, предъявляемыми к ребенку, которые могут </w:t>
      </w:r>
      <w:r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lastRenderedPageBreak/>
        <w:t>унизить или поставить в зависимое положение;</w:t>
      </w:r>
    </w:p>
    <w:p w:rsidR="007D2016" w:rsidRPr="007B2885" w:rsidRDefault="007D2016" w:rsidP="007D2016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2. Неадекватн</w:t>
      </w:r>
      <w:r w:rsidR="00D546C5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ыми, чаще всего завышенными тре</w:t>
      </w:r>
      <w:r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бованиями;</w:t>
      </w:r>
    </w:p>
    <w:p w:rsidR="007D2016" w:rsidRPr="007B2885" w:rsidRDefault="007D2016" w:rsidP="007D2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pacing w:val="-8"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3. Противоречивыми требованиями, которые предъявляют к</w:t>
      </w:r>
      <w:r w:rsidR="007B2885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 ребенку родители </w:t>
      </w:r>
      <w:r w:rsidR="00D546C5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или школа.</w:t>
      </w:r>
    </w:p>
    <w:p w:rsidR="007D2016" w:rsidRPr="007B2885" w:rsidRDefault="00EC4437" w:rsidP="007D2016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ab/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Необходимо подчеркнуть, что формирование тревожности у детей чаще всего является следствием неправильного воспитания. Завышенные требования родителей могут быть связаны и </w:t>
      </w:r>
      <w:r w:rsidR="007B2885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с другими причинами. Так, добив</w:t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шись высокого положения, родители, не желая видеть в своем чаде «неудачника», заставляют того работать или учиться сверх меры. </w:t>
      </w:r>
      <w:r w:rsidR="00D37B7B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Бывает, что </w:t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р</w:t>
      </w:r>
      <w:r w:rsidR="007B2885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одители сами являются очень </w:t>
      </w:r>
      <w:r w:rsidR="00D546C5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тре</w:t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вожными, с заниженной самооценкой, вследствие чего они воспринимают малейшую неудачу как катастрофу, отчего и не позволяют ему сделать ни малейшего промаха. Ребенок таких родителей лишен возможности учиться на собственных ошибках.</w:t>
      </w:r>
    </w:p>
    <w:p w:rsidR="00EC4437" w:rsidRPr="007B2885" w:rsidRDefault="00EC4437" w:rsidP="007B2885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ab/>
      </w:r>
      <w:r w:rsidR="00D546C5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Все это отнюдь не способст</w:t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вует нормал</w:t>
      </w:r>
      <w:r w:rsidR="00D546C5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ьному развитию ребенка</w:t>
      </w:r>
      <w:r w:rsidR="007B2885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. </w:t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Поэтому</w:t>
      </w:r>
      <w:r w:rsidR="007B2885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,</w:t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 важной рекомендацией для оказания помощи тревожному ребенку является самоанализ родителями своего педагогического</w:t>
      </w:r>
      <w:r w:rsidR="00D37B7B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 воздействия на ребенка. </w:t>
      </w:r>
      <w:r w:rsidR="007B2885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Р</w:t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одителям тревожного ребенка следует быть последовательными в своих действиях. Не менее важно выработать единодушный подход к ребенку родителей и учителей.</w:t>
      </w:r>
    </w:p>
    <w:p w:rsidR="007B2885" w:rsidRDefault="007B2885" w:rsidP="00D37B7B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7B2885" w:rsidRDefault="007B2885" w:rsidP="00D37B7B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7B2885" w:rsidRDefault="007B2885" w:rsidP="00D37B7B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7B2885" w:rsidRDefault="007B2885" w:rsidP="00D37B7B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7B2885" w:rsidRDefault="007B2885" w:rsidP="00D37B7B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7D2016" w:rsidRPr="007B2885" w:rsidRDefault="007D2016" w:rsidP="00D37B7B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КАК РОДИТЕЛИ МОГУТ ПОМОЧЬ РЕБЕНКУ ПРЕОДОЛЕТЬ ТРЕВОЖНОСТЬ?</w:t>
      </w:r>
    </w:p>
    <w:p w:rsidR="007B2885" w:rsidRPr="007B2885" w:rsidRDefault="00D546C5" w:rsidP="00D37B7B">
      <w:pPr>
        <w:shd w:val="clear" w:color="auto" w:fill="FFFFFF"/>
        <w:autoSpaceDE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 Помощь тревож</w:t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ными детьми целес</w:t>
      </w:r>
      <w:r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ообразно оказывать в трех основ</w:t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ных направлениях: в</w:t>
      </w:r>
      <w:r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о-первых, по повышению самооцен</w:t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ки ребенка; во-вторых, по обучению ребенка способам снятия мышечного и эмоционального напряжения; и в-третьих, по отработке</w:t>
      </w:r>
      <w:r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 навыков владения собой в ситу</w:t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ациях, травмирующих ребенка.</w:t>
      </w:r>
    </w:p>
    <w:p w:rsidR="007D2016" w:rsidRPr="007B2885" w:rsidRDefault="007D2016" w:rsidP="007B2885">
      <w:pPr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b/>
          <w:bCs/>
          <w:color w:val="660066"/>
          <w:spacing w:val="-8"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zh-CN"/>
        </w:rPr>
        <w:t>1. Повышение самооценки.</w:t>
      </w:r>
    </w:p>
    <w:p w:rsidR="007D2016" w:rsidRPr="007B2885" w:rsidRDefault="007B2885" w:rsidP="007B2885">
      <w:pPr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ab/>
      </w:r>
      <w:r w:rsidR="00EC4437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Постоянно напоминайте ребенку что вы его любите, что он у вас самый лучший. </w:t>
      </w:r>
      <w:r w:rsidR="007F7907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Делайте акценты на его положительных качествах и успехах.</w:t>
      </w:r>
    </w:p>
    <w:p w:rsidR="007D2016" w:rsidRPr="007B2885" w:rsidRDefault="007D2016" w:rsidP="007B2885">
      <w:pPr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zh-CN"/>
        </w:rPr>
        <w:t>2. Обучение способам снятия мышечного и эмоционального напряжения.</w:t>
      </w:r>
    </w:p>
    <w:p w:rsidR="007D2016" w:rsidRPr="007B2885" w:rsidRDefault="007B2885" w:rsidP="007B2885">
      <w:pPr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ab/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Использование элементов массажа и даже простое растирание тела также способствует снятию мышечного напряжения. </w:t>
      </w:r>
    </w:p>
    <w:p w:rsidR="007D2016" w:rsidRPr="007B2885" w:rsidRDefault="007D2016" w:rsidP="00D37B7B">
      <w:pPr>
        <w:spacing w:after="0" w:line="240" w:lineRule="auto"/>
        <w:ind w:right="-294"/>
        <w:jc w:val="center"/>
        <w:rPr>
          <w:rFonts w:ascii="Times New Roman" w:eastAsia="Times New Roman" w:hAnsi="Times New Roman" w:cs="Times New Roman"/>
          <w:color w:val="000066"/>
          <w:spacing w:val="-8"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zh-CN"/>
        </w:rPr>
        <w:t>3. Отработка навыков владения собой в ситуациях, травмирующих ребенка.</w:t>
      </w:r>
    </w:p>
    <w:p w:rsidR="007D2016" w:rsidRPr="007B2885" w:rsidRDefault="007B2885" w:rsidP="00D37B7B">
      <w:p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ab/>
        <w:t>П</w:t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оиграйте вместе, обыгрывая через ролевую игру, или игру с солдатиками, куклами возможные сложные ситуации. Может быть, ребенок сам предложит сюжет, развитие событий. Важно, чтобы сюжетами для игр были «трудные» случаи из жизни ребенка</w:t>
      </w:r>
      <w:r w:rsidR="00D546C5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. Роли следует распределять сле</w:t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дующим образом: за «трусливую» </w:t>
      </w:r>
      <w:r w:rsidR="00D546C5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куклу го</w:t>
      </w:r>
      <w:r w:rsidR="007D2016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ворит ребенок, а за «смелую» - взрослый. Затем надо </w:t>
      </w:r>
      <w:r w:rsidR="00D546C5" w:rsidRPr="007B2885"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поменяться ролями. </w:t>
      </w:r>
    </w:p>
    <w:p w:rsidR="007D2016" w:rsidRDefault="007D2016" w:rsidP="007F7907">
      <w:p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</w:p>
    <w:p w:rsidR="007B2885" w:rsidRDefault="007B2885" w:rsidP="007F7907">
      <w:p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</w:p>
    <w:p w:rsidR="007B2885" w:rsidRDefault="007B2885" w:rsidP="007F7907">
      <w:p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</w:p>
    <w:p w:rsidR="007B2885" w:rsidRDefault="007B2885" w:rsidP="007F7907">
      <w:p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</w:p>
    <w:p w:rsidR="007B2885" w:rsidRDefault="007B2885" w:rsidP="007F7907">
      <w:p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</w:p>
    <w:p w:rsidR="007B2885" w:rsidRPr="007B2885" w:rsidRDefault="007B2885" w:rsidP="007F7907">
      <w:p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</w:p>
    <w:p w:rsidR="007D2016" w:rsidRPr="007B2885" w:rsidRDefault="007D2016" w:rsidP="007B2885">
      <w:pPr>
        <w:spacing w:after="0"/>
        <w:ind w:right="-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885">
        <w:rPr>
          <w:rFonts w:ascii="Times New Roman" w:hAnsi="Times New Roman" w:cs="Times New Roman"/>
          <w:b/>
          <w:sz w:val="24"/>
          <w:szCs w:val="24"/>
        </w:rPr>
        <w:lastRenderedPageBreak/>
        <w:t>РОДИТЕЛЯМ ВАЖНО ЗНАТЬ!</w:t>
      </w:r>
    </w:p>
    <w:p w:rsidR="007D2016" w:rsidRPr="007B2885" w:rsidRDefault="007D2016" w:rsidP="007B288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right="-11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B2885">
        <w:rPr>
          <w:rFonts w:ascii="Times New Roman" w:hAnsi="Times New Roman" w:cs="Times New Roman"/>
          <w:spacing w:val="-8"/>
          <w:sz w:val="24"/>
          <w:szCs w:val="24"/>
        </w:rPr>
        <w:t xml:space="preserve">Необходимо понять и принять тревогу ребенка - он имеет на нее полное право. Интересуйтесь его жизнью, мыслями, чувствами, страхами. </w:t>
      </w:r>
    </w:p>
    <w:p w:rsidR="006C4E34" w:rsidRPr="007B2885" w:rsidRDefault="007D2016" w:rsidP="006E0CB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142" w:right="131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B2885">
        <w:rPr>
          <w:rFonts w:ascii="Times New Roman" w:hAnsi="Times New Roman" w:cs="Times New Roman"/>
          <w:spacing w:val="-8"/>
          <w:sz w:val="24"/>
          <w:szCs w:val="24"/>
        </w:rPr>
        <w:t xml:space="preserve">Помогайте ребенку преодолеть тревогу - создавайте условия, в которых ему будет менее страшно. </w:t>
      </w:r>
    </w:p>
    <w:p w:rsidR="007D2016" w:rsidRPr="007B2885" w:rsidRDefault="007D2016" w:rsidP="00E3574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142" w:right="131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B2885">
        <w:rPr>
          <w:rFonts w:ascii="Times New Roman" w:hAnsi="Times New Roman" w:cs="Times New Roman"/>
          <w:spacing w:val="-8"/>
          <w:sz w:val="24"/>
          <w:szCs w:val="24"/>
        </w:rPr>
        <w:t>В сложных ситуациях не стремитесь все сделать за ребенка - предложите подумать и справиться с проблемой вместе, иногда достаточно просто Вашего присутствия.</w:t>
      </w:r>
    </w:p>
    <w:p w:rsidR="007D2016" w:rsidRPr="007B2885" w:rsidRDefault="007D2016" w:rsidP="00E3574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142" w:right="131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B2885">
        <w:rPr>
          <w:rFonts w:ascii="Times New Roman" w:hAnsi="Times New Roman" w:cs="Times New Roman"/>
          <w:spacing w:val="-8"/>
          <w:sz w:val="24"/>
          <w:szCs w:val="24"/>
        </w:rPr>
        <w:t xml:space="preserve">Заранее готовьте тревожного ребенка к жизненным переменам и важным событиям - оговаривайте то, что будет происходить. </w:t>
      </w:r>
    </w:p>
    <w:p w:rsidR="007D2016" w:rsidRPr="007B2885" w:rsidRDefault="007D2016" w:rsidP="00E3574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142" w:right="131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B2885">
        <w:rPr>
          <w:rFonts w:ascii="Times New Roman" w:hAnsi="Times New Roman" w:cs="Times New Roman"/>
          <w:spacing w:val="-8"/>
          <w:sz w:val="24"/>
          <w:szCs w:val="24"/>
        </w:rPr>
        <w:t xml:space="preserve">Не пытайтесь повысить работоспособность такого ребенка, описывая предстоящие трудности в черных красках. </w:t>
      </w:r>
    </w:p>
    <w:p w:rsidR="007D2016" w:rsidRPr="007B2885" w:rsidRDefault="007D2016" w:rsidP="006C4E3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right="131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B2885">
        <w:rPr>
          <w:rFonts w:ascii="Times New Roman" w:hAnsi="Times New Roman" w:cs="Times New Roman"/>
          <w:spacing w:val="-8"/>
          <w:sz w:val="24"/>
          <w:szCs w:val="24"/>
        </w:rPr>
        <w:t xml:space="preserve">Делиться своей тревогой с ребенком лучше в прошедшем времени: "Сначала я боялась того-то ..., но потом произошло то-то и мне удалось ..." </w:t>
      </w:r>
    </w:p>
    <w:p w:rsidR="007D2016" w:rsidRPr="007B2885" w:rsidRDefault="007D2016" w:rsidP="006C4E3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B2885">
        <w:rPr>
          <w:rFonts w:ascii="Times New Roman" w:hAnsi="Times New Roman" w:cs="Times New Roman"/>
          <w:spacing w:val="-8"/>
          <w:sz w:val="24"/>
          <w:szCs w:val="24"/>
        </w:rPr>
        <w:t>Старайтесь в любой ситуации искать плюсы ("нет худа без добра</w:t>
      </w:r>
      <w:r w:rsidR="006C4E34" w:rsidRPr="007B2885">
        <w:rPr>
          <w:rFonts w:ascii="Times New Roman" w:hAnsi="Times New Roman" w:cs="Times New Roman"/>
          <w:spacing w:val="-8"/>
          <w:sz w:val="24"/>
          <w:szCs w:val="24"/>
        </w:rPr>
        <w:t>").</w:t>
      </w:r>
    </w:p>
    <w:p w:rsidR="007D2016" w:rsidRPr="007B2885" w:rsidRDefault="007D2016" w:rsidP="007D201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B2885">
        <w:rPr>
          <w:rFonts w:ascii="Times New Roman" w:hAnsi="Times New Roman" w:cs="Times New Roman"/>
          <w:spacing w:val="-8"/>
          <w:sz w:val="24"/>
          <w:szCs w:val="24"/>
        </w:rPr>
        <w:t xml:space="preserve">Важно научить ребенка ставить перед собой небольшие конкретные цели и достигать их. </w:t>
      </w:r>
    </w:p>
    <w:p w:rsidR="007D2016" w:rsidRPr="007B2885" w:rsidRDefault="007D2016" w:rsidP="007D201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B2885">
        <w:rPr>
          <w:rFonts w:ascii="Times New Roman" w:hAnsi="Times New Roman" w:cs="Times New Roman"/>
          <w:spacing w:val="-8"/>
          <w:sz w:val="24"/>
          <w:szCs w:val="24"/>
        </w:rPr>
        <w:t xml:space="preserve">Учите ребенка (и учитесь сами) расслабляться (дыхательные упражнения, мысли о хорошем, счет и т.д.) и адекватно выражать негативные эмоции. </w:t>
      </w:r>
    </w:p>
    <w:p w:rsidR="007D2016" w:rsidRPr="007B2885" w:rsidRDefault="007D2016" w:rsidP="007D201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B2885">
        <w:rPr>
          <w:rFonts w:ascii="Times New Roman" w:hAnsi="Times New Roman" w:cs="Times New Roman"/>
          <w:spacing w:val="-8"/>
          <w:sz w:val="24"/>
          <w:szCs w:val="24"/>
        </w:rPr>
        <w:t xml:space="preserve">Помочь ребенку преодолеть чувство тревоги можно с помощью объятий, поцелуев, поглаживания по голове, т.е. телесного контакта. Это важно не только для малыша, но и для школьника. </w:t>
      </w:r>
    </w:p>
    <w:p w:rsidR="007D2016" w:rsidRPr="007B2885" w:rsidRDefault="007D2016" w:rsidP="007D201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B2885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У оптимистичных родителей - оптимистичные дети, а оптимизм - защита от тревожности. </w:t>
      </w:r>
    </w:p>
    <w:p w:rsidR="007D2016" w:rsidRPr="007B2885" w:rsidRDefault="007D2016" w:rsidP="007D201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B2885">
        <w:rPr>
          <w:rFonts w:ascii="Times New Roman" w:hAnsi="Times New Roman" w:cs="Times New Roman"/>
          <w:spacing w:val="-8"/>
          <w:sz w:val="24"/>
          <w:szCs w:val="24"/>
        </w:rPr>
        <w:t>Общаясь с ребенком, не подрывайте авторитет других значимых для него людей. (Например, нельзя говорить ребенку: "Много ваши учителя понимают! Бабушку лучше слушай!")</w:t>
      </w:r>
    </w:p>
    <w:p w:rsidR="00D37B7B" w:rsidRPr="007B2885" w:rsidRDefault="007D2016" w:rsidP="00416E5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B2885">
        <w:rPr>
          <w:rFonts w:ascii="Times New Roman" w:hAnsi="Times New Roman" w:cs="Times New Roman"/>
          <w:spacing w:val="-8"/>
          <w:sz w:val="24"/>
          <w:szCs w:val="24"/>
        </w:rPr>
        <w:t xml:space="preserve">Учитывайте возможности детей, не требуйте от них того, что они не могут выполнить. </w:t>
      </w:r>
    </w:p>
    <w:p w:rsidR="007D2016" w:rsidRPr="007B2885" w:rsidRDefault="007D2016" w:rsidP="00416E5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B2885">
        <w:rPr>
          <w:rFonts w:ascii="Times New Roman" w:hAnsi="Times New Roman" w:cs="Times New Roman"/>
          <w:spacing w:val="-8"/>
          <w:sz w:val="24"/>
          <w:szCs w:val="24"/>
        </w:rPr>
        <w:t>Доверяйте ребенку, будьте с ним честными и принимайте таким, какой он есть.</w:t>
      </w:r>
    </w:p>
    <w:p w:rsidR="007D2016" w:rsidRPr="007B2885" w:rsidRDefault="007D2016" w:rsidP="007D201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2885">
        <w:rPr>
          <w:rFonts w:ascii="Times New Roman" w:hAnsi="Times New Roman" w:cs="Times New Roman"/>
          <w:spacing w:val="-8"/>
          <w:sz w:val="24"/>
          <w:szCs w:val="24"/>
        </w:rPr>
        <w:t>Если по каким-либо объективным причинам ребенку трудно учиться, выберите для него кружок по душе, чтобы заня</w:t>
      </w:r>
      <w:r w:rsidR="00D37B7B" w:rsidRPr="007B2885">
        <w:rPr>
          <w:rFonts w:ascii="Times New Roman" w:hAnsi="Times New Roman" w:cs="Times New Roman"/>
          <w:spacing w:val="-8"/>
          <w:sz w:val="24"/>
          <w:szCs w:val="24"/>
        </w:rPr>
        <w:t>тия в нем приносили ему радость.</w:t>
      </w:r>
    </w:p>
    <w:p w:rsidR="007D2016" w:rsidRDefault="007D2016" w:rsidP="007D201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7B2885" w:rsidRDefault="007B2885" w:rsidP="007D201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7B2885" w:rsidRDefault="007B2885" w:rsidP="007D201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7B2885" w:rsidRPr="007B2885" w:rsidRDefault="007B2885" w:rsidP="007D201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7D2016" w:rsidRDefault="007D2016" w:rsidP="007D201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175704" w:rsidRPr="007B2885" w:rsidRDefault="00175704" w:rsidP="007D201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7D2016" w:rsidRDefault="007D2016" w:rsidP="007D201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7B2885" w:rsidRDefault="007B2885" w:rsidP="007D201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7B2885" w:rsidRDefault="007B2885" w:rsidP="007D201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272A4B" w:rsidRDefault="00272A4B" w:rsidP="007D201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272A4B" w:rsidRDefault="00272A4B" w:rsidP="007D201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272A4B" w:rsidRDefault="00272A4B" w:rsidP="007D201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7B2885" w:rsidRPr="007B2885" w:rsidRDefault="007B2885" w:rsidP="007D201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175704" w:rsidRDefault="00175704" w:rsidP="00175704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color w:val="000000"/>
        </w:rPr>
        <w:t>Адрес:</w:t>
      </w:r>
    </w:p>
    <w:p w:rsidR="00175704" w:rsidRDefault="00175704" w:rsidP="00175704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color w:val="000000"/>
        </w:rPr>
        <w:t xml:space="preserve">Россия, Республика Крым, </w:t>
      </w:r>
    </w:p>
    <w:p w:rsidR="00175704" w:rsidRDefault="00175704" w:rsidP="00175704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color w:val="000000"/>
        </w:rPr>
        <w:t xml:space="preserve">Г. Керчь, </w:t>
      </w:r>
    </w:p>
    <w:p w:rsidR="00175704" w:rsidRDefault="00175704" w:rsidP="00175704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color w:val="000000"/>
        </w:rPr>
        <w:t>Ул. Всесоюзная, д.9</w:t>
      </w:r>
    </w:p>
    <w:p w:rsidR="00175704" w:rsidRDefault="00175704" w:rsidP="00175704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</w:p>
    <w:p w:rsidR="00175704" w:rsidRDefault="00175704" w:rsidP="00175704">
      <w:pPr>
        <w:rPr>
          <w:rFonts w:ascii="Times New Roman" w:eastAsiaTheme="minorEastAsia" w:hAnsi="Times New Roman" w:cs="Times New Roman"/>
          <w:sz w:val="24"/>
          <w:szCs w:val="24"/>
          <w:u w:val="single"/>
        </w:rPr>
      </w:pPr>
    </w:p>
    <w:p w:rsidR="00175704" w:rsidRDefault="00175704" w:rsidP="00175704">
      <w:pPr>
        <w:rPr>
          <w:rFonts w:ascii="Times New Roman" w:eastAsiaTheme="minorEastAsia" w:hAnsi="Times New Roman" w:cs="Times New Roman"/>
          <w:sz w:val="24"/>
          <w:szCs w:val="24"/>
          <w:u w:val="single"/>
        </w:rPr>
      </w:pPr>
    </w:p>
    <w:p w:rsidR="007B2885" w:rsidRDefault="00175704" w:rsidP="00175704">
      <w:pPr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lastRenderedPageBreak/>
        <w:t xml:space="preserve"> </w:t>
      </w:r>
    </w:p>
    <w:p w:rsidR="007B2885" w:rsidRDefault="007B2885" w:rsidP="007B2885">
      <w:pPr>
        <w:rPr>
          <w:rFonts w:ascii="Times New Roman" w:eastAsiaTheme="minorEastAsia" w:hAnsi="Times New Roman" w:cs="Times New Roman"/>
          <w:sz w:val="24"/>
          <w:szCs w:val="24"/>
          <w:u w:val="single"/>
        </w:rPr>
      </w:pPr>
    </w:p>
    <w:p w:rsidR="00175704" w:rsidRPr="00175704" w:rsidRDefault="00175704" w:rsidP="00175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</w:pPr>
      <w:r w:rsidRPr="00175704"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 xml:space="preserve">Государственное бюджетное </w:t>
      </w:r>
    </w:p>
    <w:p w:rsidR="00175704" w:rsidRPr="00175704" w:rsidRDefault="00175704" w:rsidP="00175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</w:pPr>
      <w:r w:rsidRPr="00175704"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 xml:space="preserve">специализированное учреждение </w:t>
      </w:r>
    </w:p>
    <w:p w:rsidR="00175704" w:rsidRPr="00175704" w:rsidRDefault="00175704" w:rsidP="00175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</w:pPr>
      <w:r w:rsidRPr="00175704"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 xml:space="preserve">Республики Крым «Керченский </w:t>
      </w:r>
    </w:p>
    <w:p w:rsidR="00175704" w:rsidRPr="00175704" w:rsidRDefault="00175704" w:rsidP="00175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</w:pPr>
      <w:r w:rsidRPr="00175704"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 xml:space="preserve">межрегиональный социально-реабилитационный центр </w:t>
      </w:r>
      <w:proofErr w:type="gramStart"/>
      <w:r w:rsidRPr="00175704"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>для</w:t>
      </w:r>
      <w:proofErr w:type="gramEnd"/>
      <w:r w:rsidRPr="00175704"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 xml:space="preserve"> </w:t>
      </w:r>
    </w:p>
    <w:p w:rsidR="00175704" w:rsidRPr="00175704" w:rsidRDefault="00175704" w:rsidP="00175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</w:pPr>
      <w:r w:rsidRPr="00175704"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>несовершеннолетних»</w:t>
      </w:r>
    </w:p>
    <w:p w:rsidR="00175704" w:rsidRPr="00175704" w:rsidRDefault="00175704" w:rsidP="00175704">
      <w:pPr>
        <w:spacing w:after="0" w:line="240" w:lineRule="auto"/>
        <w:rPr>
          <w:rFonts w:ascii="Arial" w:eastAsia="Times New Roman" w:hAnsi="Arial" w:cs="Times New Roman"/>
          <w:b/>
          <w:caps/>
          <w:color w:val="000000"/>
          <w:szCs w:val="20"/>
          <w:lang w:eastAsia="ru-RU"/>
        </w:rPr>
      </w:pPr>
    </w:p>
    <w:p w:rsidR="007B2885" w:rsidRPr="007B2885" w:rsidRDefault="007B2885" w:rsidP="007D2016">
      <w:pPr>
        <w:spacing w:after="0" w:line="240" w:lineRule="auto"/>
        <w:ind w:right="-578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2016" w:rsidRPr="007B2885" w:rsidRDefault="007D2016" w:rsidP="007D2016">
      <w:pPr>
        <w:spacing w:after="0" w:line="240" w:lineRule="auto"/>
        <w:ind w:right="-5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Памятка для </w:t>
      </w:r>
      <w:r w:rsidR="001757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родителей</w:t>
      </w:r>
    </w:p>
    <w:p w:rsidR="007D2016" w:rsidRPr="007B2885" w:rsidRDefault="007D2016" w:rsidP="007D2016">
      <w:pPr>
        <w:spacing w:after="0" w:line="240" w:lineRule="auto"/>
        <w:ind w:right="-5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2016" w:rsidRPr="007B2885" w:rsidRDefault="007D2016" w:rsidP="007D2016">
      <w:pPr>
        <w:spacing w:after="0" w:line="240" w:lineRule="auto"/>
        <w:ind w:right="-5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КАК ПОМОЧЬ </w:t>
      </w:r>
    </w:p>
    <w:p w:rsidR="007D2016" w:rsidRPr="007B2885" w:rsidRDefault="007D2016" w:rsidP="007D2016">
      <w:pPr>
        <w:spacing w:after="0" w:line="240" w:lineRule="auto"/>
        <w:ind w:right="-5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ТРЕВОЖНОМУ  </w:t>
      </w:r>
    </w:p>
    <w:p w:rsidR="007D2016" w:rsidRPr="007B2885" w:rsidRDefault="007D2016" w:rsidP="007D2016">
      <w:pPr>
        <w:spacing w:after="0" w:line="240" w:lineRule="auto"/>
        <w:ind w:right="-5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РЕБЕНКУ?</w:t>
      </w:r>
    </w:p>
    <w:p w:rsidR="007D2016" w:rsidRPr="007B2885" w:rsidRDefault="007B2885" w:rsidP="007D2016">
      <w:pPr>
        <w:spacing w:after="0" w:line="240" w:lineRule="auto"/>
        <w:ind w:right="-578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B28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25B1C1BF" wp14:editId="2F628299">
            <wp:simplePos x="0" y="0"/>
            <wp:positionH relativeFrom="column">
              <wp:posOffset>194945</wp:posOffset>
            </wp:positionH>
            <wp:positionV relativeFrom="paragraph">
              <wp:posOffset>172720</wp:posOffset>
            </wp:positionV>
            <wp:extent cx="2847340" cy="1724025"/>
            <wp:effectExtent l="0" t="0" r="0" b="9525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724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016" w:rsidRPr="007B2885" w:rsidRDefault="007D2016" w:rsidP="007D2016">
      <w:pPr>
        <w:spacing w:after="0" w:line="240" w:lineRule="auto"/>
        <w:ind w:right="-57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85" w:rsidRDefault="007B2885" w:rsidP="007D2016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85" w:rsidRDefault="007B2885" w:rsidP="007D2016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A142B" w:rsidRDefault="00AA142B" w:rsidP="00E3574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75704" w:rsidRDefault="00175704" w:rsidP="00E3574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75704" w:rsidRDefault="00175704" w:rsidP="00E3574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75704" w:rsidRDefault="00175704" w:rsidP="00E3574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75704" w:rsidRDefault="00175704" w:rsidP="00E3574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175704" w:rsidRPr="007B2885" w:rsidRDefault="00175704" w:rsidP="00E3574F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Г. Керчь</w:t>
      </w:r>
    </w:p>
    <w:sectPr w:rsidR="00175704" w:rsidRPr="007B2885" w:rsidSect="00E3574F">
      <w:pgSz w:w="16838" w:h="11906" w:orient="landscape"/>
      <w:pgMar w:top="567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-8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7F"/>
    <w:rsid w:val="00175704"/>
    <w:rsid w:val="00272A4B"/>
    <w:rsid w:val="006C4E34"/>
    <w:rsid w:val="007B2885"/>
    <w:rsid w:val="007D2016"/>
    <w:rsid w:val="007F7907"/>
    <w:rsid w:val="008D5C75"/>
    <w:rsid w:val="00AA142B"/>
    <w:rsid w:val="00AA7F7F"/>
    <w:rsid w:val="00D37B7B"/>
    <w:rsid w:val="00D546C5"/>
    <w:rsid w:val="00E3574F"/>
    <w:rsid w:val="00EC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01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B2885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7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01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B2885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7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ПРИЧИНЫ ТРЕВОЖНОСТИ</vt:lpstr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10</cp:revision>
  <cp:lastPrinted>2016-03-21T15:31:00Z</cp:lastPrinted>
  <dcterms:created xsi:type="dcterms:W3CDTF">2016-03-21T15:16:00Z</dcterms:created>
  <dcterms:modified xsi:type="dcterms:W3CDTF">2020-05-04T13:04:00Z</dcterms:modified>
</cp:coreProperties>
</file>