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4A8" w:rsidRPr="006424A8" w:rsidRDefault="006424A8" w:rsidP="006424A8">
      <w:pPr>
        <w:spacing w:before="0" w:beforeAutospacing="0" w:after="34" w:afterAutospacing="0"/>
        <w:rPr>
          <w:rFonts w:ascii="Calibri" w:eastAsia="Calibri" w:hAnsi="Calibri" w:cs="Times New Roman"/>
          <w:b/>
          <w:sz w:val="14"/>
          <w:szCs w:val="14"/>
        </w:rPr>
      </w:pPr>
    </w:p>
    <w:p w:rsidR="006424A8" w:rsidRPr="006424A8" w:rsidRDefault="006424A8" w:rsidP="006424A8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6424A8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МУНИЦИПАЛЬНОЕ БЮДЖЕТНОЕ ДОШКОЛЬНОЕ ОБРАЗОВАТЕЛЬНОЕ УЧРЕЖДЕНИЕ </w:t>
      </w:r>
    </w:p>
    <w:p w:rsidR="006424A8" w:rsidRPr="006424A8" w:rsidRDefault="006424A8" w:rsidP="006424A8">
      <w:pPr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6424A8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«ДЕТСКИЙ САД № 24 «ДРУЖБА» </w:t>
      </w:r>
    </w:p>
    <w:p w:rsidR="006424A8" w:rsidRPr="006424A8" w:rsidRDefault="006424A8" w:rsidP="006424A8">
      <w:pPr>
        <w:spacing w:before="0" w:beforeAutospacing="0" w:after="0" w:afterAutospacing="0"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val="ru-RU"/>
        </w:rPr>
      </w:pPr>
      <w:r w:rsidRPr="006424A8">
        <w:rPr>
          <w:rFonts w:ascii="Times New Roman" w:eastAsia="Calibri" w:hAnsi="Times New Roman" w:cs="Times New Roman"/>
          <w:b/>
          <w:sz w:val="20"/>
          <w:szCs w:val="20"/>
          <w:lang w:val="ru-RU"/>
        </w:rPr>
        <w:t>МУНИЦИПАЛЬНОГО ОБРАЗОВАНИЯ ГОРОДСКОЙ ОКРУГ ЯЛТА</w:t>
      </w:r>
    </w:p>
    <w:p w:rsidR="006424A8" w:rsidRPr="006424A8" w:rsidRDefault="006424A8" w:rsidP="006424A8">
      <w:pPr>
        <w:pBdr>
          <w:bottom w:val="single" w:sz="12" w:space="1" w:color="auto"/>
        </w:pBdr>
        <w:suppressAutoHyphens/>
        <w:spacing w:before="0" w:beforeAutospacing="0" w:after="0" w:afterAutospacing="0" w:line="259" w:lineRule="auto"/>
        <w:ind w:left="708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6424A8">
        <w:rPr>
          <w:rFonts w:ascii="Times New Roman" w:eastAsia="Calibri" w:hAnsi="Times New Roman" w:cs="Times New Roman"/>
          <w:b/>
          <w:sz w:val="20"/>
          <w:szCs w:val="20"/>
          <w:lang w:val="ru-RU"/>
        </w:rPr>
        <w:t>РЕСПУБЛИКИ КРЫМ</w:t>
      </w:r>
    </w:p>
    <w:p w:rsidR="006424A8" w:rsidRPr="006424A8" w:rsidRDefault="006424A8" w:rsidP="006424A8">
      <w:pPr>
        <w:pBdr>
          <w:bottom w:val="single" w:sz="12" w:space="1" w:color="auto"/>
        </w:pBdr>
        <w:suppressAutoHyphens/>
        <w:spacing w:before="0" w:beforeAutospacing="0" w:after="0" w:afterAutospacing="0" w:line="259" w:lineRule="auto"/>
        <w:ind w:left="708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6424A8">
        <w:rPr>
          <w:rFonts w:ascii="Times New Roman" w:eastAsia="Calibri" w:hAnsi="Times New Roman" w:cs="Times New Roman"/>
          <w:b/>
          <w:sz w:val="20"/>
          <w:szCs w:val="20"/>
          <w:lang w:val="ru-RU"/>
        </w:rPr>
        <w:t>(МБДОУ № 24)</w:t>
      </w:r>
    </w:p>
    <w:p w:rsidR="00B83860" w:rsidRPr="006424A8" w:rsidRDefault="00B838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3860" w:rsidRPr="006424A8" w:rsidRDefault="005167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Pr="00642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6424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</w:p>
    <w:p w:rsidR="00B83860" w:rsidRPr="006424A8" w:rsidRDefault="005167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424A8">
        <w:rPr>
          <w:lang w:val="ru-RU"/>
        </w:rPr>
        <w:br/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6424A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8"/>
        <w:gridCol w:w="4589"/>
      </w:tblGrid>
      <w:tr w:rsidR="00B83860"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Pr="006424A8" w:rsidRDefault="0051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42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Ялта</w:t>
            </w: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Default="008E6FF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</w:t>
            </w:r>
            <w:r w:rsidR="00516713">
              <w:rPr>
                <w:rFonts w:hAnsi="Times New Roman" w:cs="Times New Roman"/>
                <w:color w:val="000000"/>
                <w:sz w:val="24"/>
                <w:szCs w:val="24"/>
              </w:rPr>
              <w:t>.09.2024</w:t>
            </w:r>
          </w:p>
        </w:tc>
      </w:tr>
    </w:tbl>
    <w:p w:rsidR="00B83860" w:rsidRDefault="00B83860">
      <w:pPr>
        <w:rPr>
          <w:rFonts w:hAnsi="Times New Roman" w:cs="Times New Roman"/>
          <w:color w:val="000000"/>
          <w:sz w:val="24"/>
          <w:szCs w:val="24"/>
        </w:rPr>
      </w:pPr>
    </w:p>
    <w:p w:rsidR="00B83860" w:rsidRDefault="005167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заседания</w:t>
      </w:r>
      <w:r>
        <w:rPr>
          <w:rFonts w:hAnsi="Times New Roman" w:cs="Times New Roman"/>
          <w:color w:val="000000"/>
          <w:sz w:val="24"/>
          <w:szCs w:val="24"/>
        </w:rPr>
        <w:t>: 14:00</w:t>
      </w:r>
    </w:p>
    <w:p w:rsidR="00B83860" w:rsidRDefault="005167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заседания</w:t>
      </w:r>
      <w:r>
        <w:rPr>
          <w:rFonts w:hAnsi="Times New Roman" w:cs="Times New Roman"/>
          <w:color w:val="000000"/>
          <w:sz w:val="24"/>
          <w:szCs w:val="24"/>
        </w:rPr>
        <w:t>: 16:40</w:t>
      </w:r>
    </w:p>
    <w:p w:rsidR="00B83860" w:rsidRPr="006424A8" w:rsidRDefault="005167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E6FF8">
        <w:rPr>
          <w:rFonts w:hAnsi="Times New Roman" w:cs="Times New Roman"/>
          <w:color w:val="000000"/>
          <w:sz w:val="24"/>
          <w:szCs w:val="24"/>
          <w:lang w:val="ru-RU"/>
        </w:rPr>
        <w:t>Южнобережное шоссе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E6FF8">
        <w:rPr>
          <w:rFonts w:hAnsi="Times New Roman" w:cs="Times New Roman"/>
          <w:color w:val="000000"/>
          <w:sz w:val="24"/>
          <w:szCs w:val="24"/>
          <w:lang w:val="ru-RU"/>
        </w:rPr>
        <w:t>10, музыкальный зал.</w:t>
      </w:r>
    </w:p>
    <w:p w:rsidR="00B83860" w:rsidRPr="006424A8" w:rsidRDefault="005167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Инициатор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8E6FF8">
        <w:rPr>
          <w:rFonts w:hAnsi="Times New Roman" w:cs="Times New Roman"/>
          <w:color w:val="000000"/>
          <w:sz w:val="24"/>
          <w:szCs w:val="24"/>
          <w:lang w:val="ru-RU"/>
        </w:rPr>
        <w:t>заведующий МБДОУ № 24</w:t>
      </w:r>
    </w:p>
    <w:p w:rsidR="00B83860" w:rsidRPr="006424A8" w:rsidRDefault="005167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открытое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</w:p>
    <w:p w:rsidR="00B83860" w:rsidRPr="006424A8" w:rsidRDefault="0051671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424A8">
        <w:rPr>
          <w:b/>
          <w:bCs/>
          <w:color w:val="252525"/>
          <w:spacing w:val="-2"/>
          <w:sz w:val="42"/>
          <w:szCs w:val="42"/>
          <w:lang w:val="ru-RU"/>
        </w:rPr>
        <w:t>ПРИСУТСТВОВАЛИ: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5"/>
        <w:gridCol w:w="6152"/>
      </w:tblGrid>
      <w:tr w:rsidR="00B83860"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Default="0051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55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Pr="008E6FF8" w:rsidRDefault="008E6F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Елена Григорьевна</w:t>
            </w:r>
          </w:p>
        </w:tc>
      </w:tr>
      <w:tr w:rsidR="00B83860"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Default="0051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учредителя</w:t>
            </w:r>
          </w:p>
        </w:tc>
        <w:tc>
          <w:tcPr>
            <w:tcW w:w="55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Pr="008E6FF8" w:rsidRDefault="008E6F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Конева Марина Ивановна</w:t>
            </w:r>
          </w:p>
        </w:tc>
      </w:tr>
      <w:tr w:rsidR="00B83860" w:rsidRPr="006424A8"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Default="0051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55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03C5" w:rsidRDefault="008C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числа общественности:</w:t>
            </w:r>
          </w:p>
          <w:p w:rsidR="008C03C5" w:rsidRDefault="008C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Татаринов Александр Владимирович</w:t>
            </w:r>
          </w:p>
          <w:p w:rsidR="00B83860" w:rsidRPr="006424A8" w:rsidRDefault="0051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2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42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2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642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2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642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B83860" w:rsidRPr="006424A8" w:rsidRDefault="008C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Лобас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Виктория Алексеевна</w:t>
            </w:r>
          </w:p>
          <w:p w:rsidR="00B83860" w:rsidRPr="006424A8" w:rsidRDefault="008C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Курбатова Анастасия Вадимовна</w:t>
            </w:r>
          </w:p>
          <w:p w:rsidR="00B83860" w:rsidRPr="006424A8" w:rsidRDefault="008C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Репкин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Роман Вячеславович</w:t>
            </w:r>
          </w:p>
          <w:p w:rsidR="00B83860" w:rsidRPr="006424A8" w:rsidRDefault="0051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2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</w:t>
            </w:r>
            <w:r w:rsidRPr="00642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2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642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2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42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83860" w:rsidRPr="006424A8" w:rsidRDefault="008C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Швец Татьяна Васильевна, старшей воспитатель</w:t>
            </w:r>
          </w:p>
          <w:p w:rsidR="00B83860" w:rsidRPr="006424A8" w:rsidRDefault="008C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 </w:t>
            </w:r>
            <w:r w:rsidR="00E8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Анатольевна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учитель-логопед</w:t>
            </w:r>
          </w:p>
          <w:p w:rsidR="00B83860" w:rsidRPr="006424A8" w:rsidRDefault="008C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Свиридова Наталия Викторовна, заместитель руководителя по АХЧ</w:t>
            </w:r>
          </w:p>
        </w:tc>
      </w:tr>
      <w:tr w:rsidR="00B83860"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Default="0051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Приглашенные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5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Pr="008C03C5" w:rsidRDefault="008C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Татаринов А.В.</w:t>
            </w:r>
          </w:p>
        </w:tc>
      </w:tr>
      <w:tr w:rsidR="00B83860"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Default="0051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5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Pr="003F0AE5" w:rsidRDefault="003F0A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B83860"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Default="0051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Кворум</w:t>
            </w:r>
          </w:p>
        </w:tc>
        <w:tc>
          <w:tcPr>
            <w:tcW w:w="55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Default="0051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B83860" w:rsidRPr="006424A8"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Default="005167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Отсутствовали</w:t>
            </w:r>
          </w:p>
        </w:tc>
        <w:tc>
          <w:tcPr>
            <w:tcW w:w="55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Pr="006424A8" w:rsidRDefault="003F0AE5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B83860" w:rsidRPr="009C33B5" w:rsidRDefault="00516713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C33B5">
        <w:rPr>
          <w:b/>
          <w:bCs/>
          <w:color w:val="252525"/>
          <w:spacing w:val="-2"/>
          <w:sz w:val="28"/>
          <w:szCs w:val="28"/>
          <w:lang w:val="ru-RU"/>
        </w:rPr>
        <w:t>ПОВЕСТКА ДНЯ</w:t>
      </w:r>
    </w:p>
    <w:p w:rsidR="00B83860" w:rsidRPr="006424A8" w:rsidRDefault="005167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Избрание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подсчета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8E6F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3860" w:rsidRPr="006424A8" w:rsidRDefault="005167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Кооптация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3860" w:rsidRPr="006424A8" w:rsidRDefault="005167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Избрание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седателя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подсчета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3860" w:rsidRPr="006424A8" w:rsidRDefault="005167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2024/25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3860" w:rsidRPr="006424A8" w:rsidRDefault="005167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циклограммы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424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3860" w:rsidRPr="009C33B5" w:rsidRDefault="00516713" w:rsidP="009C33B5">
      <w:pPr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9C33B5">
        <w:rPr>
          <w:b/>
          <w:bCs/>
          <w:color w:val="252525"/>
          <w:spacing w:val="-2"/>
          <w:sz w:val="24"/>
          <w:szCs w:val="24"/>
          <w:lang w:val="ru-RU"/>
        </w:rPr>
        <w:t xml:space="preserve">По первому вопросу </w:t>
      </w:r>
      <w:r w:rsidRPr="009C33B5">
        <w:rPr>
          <w:b/>
          <w:bCs/>
          <w:color w:val="252525"/>
          <w:spacing w:val="-2"/>
          <w:sz w:val="24"/>
          <w:szCs w:val="24"/>
          <w:lang w:val="ru-RU"/>
        </w:rPr>
        <w:t>слушали: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избрании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подсчета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</w:rPr>
        <w:t> 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заведующего </w:t>
      </w:r>
      <w:proofErr w:type="spellStart"/>
      <w:r w:rsidR="009C33B5">
        <w:rPr>
          <w:rFonts w:hAnsi="Times New Roman" w:cs="Times New Roman"/>
          <w:color w:val="000000"/>
          <w:sz w:val="24"/>
          <w:szCs w:val="24"/>
          <w:lang w:val="ru-RU"/>
        </w:rPr>
        <w:t>Скокину</w:t>
      </w:r>
      <w:proofErr w:type="spellEnd"/>
      <w:r w:rsid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Е.Г.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предложил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Избрать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0AE5"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старшего </w:t>
      </w:r>
      <w:r w:rsidR="009C33B5" w:rsidRPr="009C33B5">
        <w:rPr>
          <w:rFonts w:hAnsi="Times New Roman" w:cs="Times New Roman"/>
          <w:color w:val="000000"/>
          <w:sz w:val="24"/>
          <w:szCs w:val="24"/>
          <w:lang w:val="ru-RU"/>
        </w:rPr>
        <w:t>воспитателя Швец</w:t>
      </w:r>
      <w:r w:rsidR="003F0AE5"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Т.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>В.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Избрать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подсчета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F0AE5" w:rsidRPr="009C33B5">
        <w:rPr>
          <w:rFonts w:hAnsi="Times New Roman" w:cs="Times New Roman"/>
          <w:color w:val="000000"/>
          <w:sz w:val="24"/>
          <w:szCs w:val="24"/>
          <w:lang w:val="ru-RU"/>
        </w:rPr>
        <w:t>Химич</w:t>
      </w:r>
      <w:proofErr w:type="spellEnd"/>
      <w:r w:rsidR="003F0AE5"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Т.А.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Голосовали</w:t>
      </w:r>
      <w:r w:rsidRPr="009C3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</w:rPr>
        <w:t> 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</w:rPr>
        <w:t> 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«Воздержались»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</w:rPr>
        <w:t> 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B83860" w:rsidRPr="009C33B5" w:rsidRDefault="00516713" w:rsidP="009C33B5">
      <w:pPr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9C33B5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По первому вопросу решили: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1)</w:t>
      </w:r>
      <w:r w:rsidRPr="009C33B5">
        <w:rPr>
          <w:rFonts w:hAnsi="Times New Roman" w:cs="Times New Roman"/>
          <w:color w:val="000000"/>
          <w:sz w:val="24"/>
          <w:szCs w:val="24"/>
        </w:rPr>
        <w:t> 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Избрать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0AE5" w:rsidRPr="009C33B5">
        <w:rPr>
          <w:rFonts w:hAnsi="Times New Roman" w:cs="Times New Roman"/>
          <w:color w:val="000000"/>
          <w:sz w:val="24"/>
          <w:szCs w:val="24"/>
          <w:lang w:val="ru-RU"/>
        </w:rPr>
        <w:t>Швец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Т.В., старшего воспитателя.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Избрать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подсчета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="003F0AE5" w:rsidRPr="009C33B5">
        <w:rPr>
          <w:rFonts w:hAnsi="Times New Roman" w:cs="Times New Roman"/>
          <w:color w:val="000000"/>
          <w:sz w:val="24"/>
          <w:szCs w:val="24"/>
          <w:lang w:val="ru-RU"/>
        </w:rPr>
        <w:t>Химич</w:t>
      </w:r>
      <w:proofErr w:type="spellEnd"/>
      <w:r w:rsid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Т.А., учителя-логопеда.</w:t>
      </w:r>
    </w:p>
    <w:p w:rsidR="00B83860" w:rsidRPr="009C33B5" w:rsidRDefault="00516713" w:rsidP="009C33B5">
      <w:pPr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9C33B5">
        <w:rPr>
          <w:b/>
          <w:bCs/>
          <w:color w:val="252525"/>
          <w:spacing w:val="-2"/>
          <w:sz w:val="24"/>
          <w:szCs w:val="24"/>
          <w:lang w:val="ru-RU"/>
        </w:rPr>
        <w:t>По второму вопросу слушали: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кооптации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заведующего </w:t>
      </w:r>
      <w:proofErr w:type="spellStart"/>
      <w:r w:rsidR="009C33B5">
        <w:rPr>
          <w:rFonts w:hAnsi="Times New Roman" w:cs="Times New Roman"/>
          <w:color w:val="000000"/>
          <w:sz w:val="24"/>
          <w:szCs w:val="24"/>
          <w:lang w:val="ru-RU"/>
        </w:rPr>
        <w:t>Скокину</w:t>
      </w:r>
      <w:proofErr w:type="spellEnd"/>
      <w:r w:rsid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Е.Г.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едложил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Кооптировать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0AE5" w:rsidRPr="009C33B5">
        <w:rPr>
          <w:rFonts w:hAnsi="Times New Roman" w:cs="Times New Roman"/>
          <w:color w:val="000000"/>
          <w:sz w:val="24"/>
          <w:szCs w:val="24"/>
          <w:lang w:val="ru-RU"/>
        </w:rPr>
        <w:t>Татаринова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А.В.</w:t>
      </w:r>
      <w:r w:rsidR="009C33B5">
        <w:rPr>
          <w:lang w:val="ru-RU"/>
        </w:rPr>
        <w:t xml:space="preserve">, 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>депутата</w:t>
      </w:r>
      <w:r w:rsidR="009C33B5"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Ялтинского городского совета второго созыва по одномандатному избирательному округу №4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Кооптировать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Коневу М.И., начальника </w:t>
      </w:r>
      <w:r w:rsidR="009C33B5" w:rsidRPr="009C33B5">
        <w:rPr>
          <w:lang w:val="ru-RU"/>
        </w:rPr>
        <w:t>отдела</w:t>
      </w:r>
      <w:r w:rsidR="009C33B5"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 и дополнительного образования</w:t>
      </w:r>
      <w:r w:rsidR="009C33B5" w:rsidRPr="009C33B5">
        <w:rPr>
          <w:lang w:val="ru-RU"/>
        </w:rPr>
        <w:t xml:space="preserve"> </w:t>
      </w:r>
      <w:r w:rsidR="009C33B5" w:rsidRPr="009C33B5">
        <w:rPr>
          <w:rFonts w:hAnsi="Times New Roman" w:cs="Times New Roman"/>
          <w:color w:val="000000"/>
          <w:sz w:val="24"/>
          <w:szCs w:val="24"/>
          <w:lang w:val="ru-RU"/>
        </w:rPr>
        <w:t>Департамента образования и молодежной политики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Голосовали</w:t>
      </w:r>
      <w:r w:rsidRPr="009C3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«Воздержались»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B83860" w:rsidRPr="009C33B5" w:rsidRDefault="00516713" w:rsidP="009C33B5">
      <w:pPr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9C33B5">
        <w:rPr>
          <w:b/>
          <w:bCs/>
          <w:color w:val="252525"/>
          <w:spacing w:val="-2"/>
          <w:sz w:val="24"/>
          <w:szCs w:val="24"/>
          <w:lang w:val="ru-RU"/>
        </w:rPr>
        <w:t>По второму вопросу решили: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Кооптировать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33B5" w:rsidRPr="009C33B5">
        <w:rPr>
          <w:rFonts w:hAnsi="Times New Roman" w:cs="Times New Roman"/>
          <w:color w:val="000000"/>
          <w:sz w:val="24"/>
          <w:szCs w:val="24"/>
          <w:lang w:val="ru-RU"/>
        </w:rPr>
        <w:t>Татаринова А.В., депутата Ялтинского городского совета второго созыва по одномандатному избирательному округу №4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Кооптировать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33B5" w:rsidRPr="009C33B5">
        <w:rPr>
          <w:rFonts w:hAnsi="Times New Roman" w:cs="Times New Roman"/>
          <w:color w:val="000000"/>
          <w:sz w:val="24"/>
          <w:szCs w:val="24"/>
          <w:lang w:val="ru-RU"/>
        </w:rPr>
        <w:t>Коневу М.И., начальника отдела дошкольного и дополнительного образования Департамента образования и молодежной политики.</w:t>
      </w:r>
    </w:p>
    <w:p w:rsidR="00B83860" w:rsidRPr="009C33B5" w:rsidRDefault="00516713" w:rsidP="009C33B5">
      <w:pPr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9C33B5">
        <w:rPr>
          <w:b/>
          <w:bCs/>
          <w:color w:val="252525"/>
          <w:spacing w:val="-2"/>
          <w:sz w:val="24"/>
          <w:szCs w:val="24"/>
          <w:lang w:val="ru-RU"/>
        </w:rPr>
        <w:t>По третьему вопросу слушали: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избрании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подсчета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предложил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C33B5">
        <w:rPr>
          <w:sz w:val="24"/>
          <w:szCs w:val="24"/>
          <w:lang w:val="ru-RU"/>
        </w:rPr>
        <w:br/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Избрать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3 года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</w:rPr>
        <w:t> </w:t>
      </w:r>
      <w:r w:rsidR="003F0AE5" w:rsidRPr="009C33B5">
        <w:rPr>
          <w:rFonts w:hAnsi="Times New Roman" w:cs="Times New Roman"/>
          <w:color w:val="000000"/>
          <w:sz w:val="24"/>
          <w:szCs w:val="24"/>
          <w:lang w:val="ru-RU"/>
        </w:rPr>
        <w:t>Швец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Т.В.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Избрать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33B5">
        <w:rPr>
          <w:rFonts w:hAnsi="Times New Roman" w:cs="Times New Roman"/>
          <w:color w:val="000000"/>
          <w:sz w:val="24"/>
          <w:szCs w:val="24"/>
        </w:rPr>
        <w:t> </w:t>
      </w:r>
      <w:r w:rsid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3 года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</w:rPr>
        <w:t> 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>Курбатову А.В.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Избрать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подсчета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F0AE5" w:rsidRPr="009C33B5">
        <w:rPr>
          <w:rFonts w:hAnsi="Times New Roman" w:cs="Times New Roman"/>
          <w:color w:val="000000"/>
          <w:sz w:val="24"/>
          <w:szCs w:val="24"/>
          <w:lang w:val="ru-RU"/>
        </w:rPr>
        <w:t>Химич</w:t>
      </w:r>
      <w:proofErr w:type="spellEnd"/>
      <w:r w:rsidR="006F7428">
        <w:rPr>
          <w:rFonts w:hAnsi="Times New Roman" w:cs="Times New Roman"/>
          <w:color w:val="000000"/>
          <w:sz w:val="24"/>
          <w:szCs w:val="24"/>
          <w:lang w:val="ru-RU"/>
        </w:rPr>
        <w:t xml:space="preserve"> Т.А.</w:t>
      </w:r>
      <w:r w:rsidR="003F0AE5"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Голосовали</w:t>
      </w:r>
      <w:r w:rsidRPr="009C3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«Воздержались»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B83860" w:rsidRPr="009C33B5" w:rsidRDefault="00516713" w:rsidP="009C33B5">
      <w:pPr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9C33B5">
        <w:rPr>
          <w:b/>
          <w:bCs/>
          <w:color w:val="252525"/>
          <w:spacing w:val="-2"/>
          <w:sz w:val="24"/>
          <w:szCs w:val="24"/>
          <w:lang w:val="ru-RU"/>
        </w:rPr>
        <w:t>По третьему вопросу решили: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Избрать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>Швец Т.В.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Избрать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>Курбатова А.В.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Избрать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подсчета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2D63">
        <w:rPr>
          <w:rFonts w:hAnsi="Times New Roman" w:cs="Times New Roman"/>
          <w:color w:val="000000"/>
          <w:sz w:val="24"/>
          <w:szCs w:val="24"/>
          <w:lang w:val="ru-RU"/>
        </w:rPr>
        <w:t>Химич</w:t>
      </w:r>
      <w:proofErr w:type="spellEnd"/>
      <w:r w:rsidR="00E82D63">
        <w:rPr>
          <w:rFonts w:hAnsi="Times New Roman" w:cs="Times New Roman"/>
          <w:color w:val="000000"/>
          <w:sz w:val="24"/>
          <w:szCs w:val="24"/>
          <w:lang w:val="ru-RU"/>
        </w:rPr>
        <w:t xml:space="preserve"> Т.А.</w:t>
      </w:r>
    </w:p>
    <w:p w:rsidR="00B83860" w:rsidRPr="009C33B5" w:rsidRDefault="00516713" w:rsidP="009C33B5">
      <w:pPr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9C33B5">
        <w:rPr>
          <w:b/>
          <w:bCs/>
          <w:color w:val="252525"/>
          <w:spacing w:val="-2"/>
          <w:sz w:val="24"/>
          <w:szCs w:val="24"/>
          <w:lang w:val="ru-RU"/>
        </w:rPr>
        <w:t>По четвертому вопросу слушали: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0AE5" w:rsidRPr="009C33B5">
        <w:rPr>
          <w:rFonts w:hAnsi="Times New Roman" w:cs="Times New Roman"/>
          <w:color w:val="000000"/>
          <w:sz w:val="24"/>
          <w:szCs w:val="24"/>
          <w:lang w:val="ru-RU"/>
        </w:rPr>
        <w:t>Швец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 xml:space="preserve"> Т.В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которая </w:t>
      </w:r>
      <w:r w:rsidR="006F7428" w:rsidRPr="009C33B5">
        <w:rPr>
          <w:rFonts w:hAnsi="Times New Roman" w:cs="Times New Roman"/>
          <w:color w:val="000000"/>
          <w:sz w:val="24"/>
          <w:szCs w:val="24"/>
          <w:lang w:val="ru-RU"/>
        </w:rPr>
        <w:t>предложила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очередного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 xml:space="preserve"> 1 раз в квартал.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очередного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3DD3" w:rsidRPr="009C33B5">
        <w:rPr>
          <w:rFonts w:hAnsi="Times New Roman" w:cs="Times New Roman"/>
          <w:color w:val="000000"/>
          <w:sz w:val="24"/>
          <w:szCs w:val="24"/>
          <w:lang w:val="ru-RU"/>
        </w:rPr>
        <w:t>уведомит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="006F7428"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="00AA3DD3" w:rsidRPr="009C33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очередного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C33B5">
        <w:rPr>
          <w:sz w:val="24"/>
          <w:szCs w:val="24"/>
          <w:lang w:val="ru-RU"/>
        </w:rPr>
        <w:br/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почту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2D63">
        <w:rPr>
          <w:rFonts w:hAnsi="Times New Roman" w:cs="Times New Roman"/>
          <w:color w:val="000000"/>
          <w:sz w:val="24"/>
          <w:szCs w:val="24"/>
        </w:rPr>
        <w:t xml:space="preserve">dyz24@mail.ru </w:t>
      </w:r>
      <w:proofErr w:type="spellStart"/>
      <w:r w:rsidR="00E82D63"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33B5">
        <w:rPr>
          <w:sz w:val="24"/>
          <w:szCs w:val="24"/>
          <w:lang w:val="ru-RU"/>
        </w:rPr>
        <w:br/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+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>9786394726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Голосовали</w:t>
      </w:r>
      <w:r w:rsidRPr="009C3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чле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нов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«Воздержались»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B83860" w:rsidRPr="009C33B5" w:rsidRDefault="00516713" w:rsidP="009C33B5">
      <w:pPr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9C33B5">
        <w:rPr>
          <w:b/>
          <w:bCs/>
          <w:color w:val="252525"/>
          <w:spacing w:val="-2"/>
          <w:sz w:val="24"/>
          <w:szCs w:val="24"/>
          <w:lang w:val="ru-RU"/>
        </w:rPr>
        <w:t>По четвертому вопросу решили:</w:t>
      </w:r>
    </w:p>
    <w:p w:rsidR="006F7428" w:rsidRDefault="006F7428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Дату и время очередного заседания определяет председатель управляющего совета по согласованию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представителем учредителя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раз в квартал.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О дате, времени проведения и повестке дня очередного заседания членов управляющего совета уведомит секретарь управляющего совета путем направления соответствующей информации по адресу электронной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членов управляющего совета.</w:t>
      </w:r>
    </w:p>
    <w:p w:rsidR="006F7428" w:rsidRDefault="006F7428" w:rsidP="006F74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74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Вопросы и предложения о дате, времени и повестке дня очередного заседания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7428">
        <w:rPr>
          <w:rFonts w:hAnsi="Times New Roman" w:cs="Times New Roman"/>
          <w:color w:val="000000"/>
          <w:sz w:val="24"/>
          <w:szCs w:val="24"/>
          <w:lang w:val="ru-RU"/>
        </w:rPr>
        <w:t>управляющего совета члены управляющего совета могут направлять на электронную почту секретаря управляющего совета</w:t>
      </w:r>
      <w:r w:rsidR="00E82D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4" w:history="1">
        <w:proofErr w:type="gramStart"/>
        <w:r w:rsidR="00E82D63" w:rsidRPr="003A1463">
          <w:rPr>
            <w:rStyle w:val="a3"/>
            <w:rFonts w:hAnsi="Times New Roman" w:cs="Times New Roman"/>
            <w:sz w:val="24"/>
            <w:szCs w:val="24"/>
            <w:lang w:val="ru-RU"/>
          </w:rPr>
          <w:t>dyz24@mail.ru</w:t>
        </w:r>
      </w:hyperlink>
      <w:r w:rsidR="00E82D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7428">
        <w:rPr>
          <w:rFonts w:hAnsi="Times New Roman" w:cs="Times New Roman"/>
          <w:color w:val="000000"/>
          <w:sz w:val="24"/>
          <w:szCs w:val="24"/>
          <w:lang w:val="ru-RU"/>
        </w:rPr>
        <w:t xml:space="preserve"> или</w:t>
      </w:r>
      <w:proofErr w:type="gramEnd"/>
      <w:r w:rsidRPr="006F7428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7428">
        <w:rPr>
          <w:rFonts w:hAnsi="Times New Roman" w:cs="Times New Roman"/>
          <w:color w:val="000000"/>
          <w:sz w:val="24"/>
          <w:szCs w:val="24"/>
          <w:lang w:val="ru-RU"/>
        </w:rPr>
        <w:t>телефону +9786394726</w:t>
      </w:r>
    </w:p>
    <w:p w:rsidR="006F7428" w:rsidRDefault="006F7428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3860" w:rsidRPr="009C33B5" w:rsidRDefault="00516713" w:rsidP="009C33B5">
      <w:pPr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9C33B5">
        <w:rPr>
          <w:b/>
          <w:bCs/>
          <w:color w:val="252525"/>
          <w:spacing w:val="-2"/>
          <w:sz w:val="24"/>
          <w:szCs w:val="24"/>
          <w:lang w:val="ru-RU"/>
        </w:rPr>
        <w:t>П</w:t>
      </w:r>
      <w:r w:rsidRPr="009C33B5">
        <w:rPr>
          <w:b/>
          <w:bCs/>
          <w:color w:val="252525"/>
          <w:spacing w:val="-2"/>
          <w:sz w:val="24"/>
          <w:szCs w:val="24"/>
          <w:lang w:val="ru-RU"/>
        </w:rPr>
        <w:t>о пятому вопросу слушали: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циклограммы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F7428" w:rsidRPr="006F74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>Швец Т.В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предложила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9C33B5">
        <w:rPr>
          <w:rFonts w:hAnsi="Times New Roman" w:cs="Times New Roman"/>
          <w:color w:val="000000"/>
          <w:sz w:val="24"/>
          <w:szCs w:val="24"/>
        </w:rPr>
        <w:t> 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циклограммы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>, регламент работы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Голосовали</w:t>
      </w:r>
      <w:r w:rsidRPr="009C3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F7428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«Воздержались»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B83860" w:rsidRPr="009C33B5" w:rsidRDefault="00516713" w:rsidP="009C33B5">
      <w:pPr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9C33B5">
        <w:rPr>
          <w:b/>
          <w:bCs/>
          <w:color w:val="252525"/>
          <w:spacing w:val="-2"/>
          <w:sz w:val="24"/>
          <w:szCs w:val="24"/>
          <w:lang w:val="ru-RU"/>
        </w:rPr>
        <w:t>По пятому вопросу решили:</w:t>
      </w:r>
    </w:p>
    <w:p w:rsidR="00B83860" w:rsidRPr="009C33B5" w:rsidRDefault="00516713" w:rsidP="009C33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циклограмму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2D63">
        <w:rPr>
          <w:rFonts w:hAnsi="Times New Roman" w:cs="Times New Roman"/>
          <w:color w:val="000000"/>
          <w:sz w:val="24"/>
          <w:szCs w:val="24"/>
          <w:lang w:val="ru-RU"/>
        </w:rPr>
        <w:t xml:space="preserve">  и регламент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C33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3860" w:rsidRPr="006424A8" w:rsidRDefault="00B838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3860" w:rsidRPr="006424A8" w:rsidRDefault="00B838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6"/>
        <w:gridCol w:w="2649"/>
        <w:gridCol w:w="3122"/>
      </w:tblGrid>
      <w:tr w:rsidR="00B83860" w:rsidRPr="00E82D63"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Default="005167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Default="00B838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Pr="00E82D63" w:rsidRDefault="00E82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Швец Т.В.</w:t>
            </w:r>
            <w:r w:rsidR="00516713" w:rsidRPr="00E8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83860" w:rsidRPr="00E82D63"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Pr="00E82D63" w:rsidRDefault="00516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  <w:r w:rsidRPr="00E8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D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Pr="00E82D63" w:rsidRDefault="00B838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860" w:rsidRPr="00E82D63" w:rsidRDefault="00E82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</w:tbl>
    <w:p w:rsidR="00B83860" w:rsidRPr="00E82D63" w:rsidRDefault="00B838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83860" w:rsidRPr="00E82D6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F0AE5"/>
    <w:rsid w:val="004F7E17"/>
    <w:rsid w:val="00516713"/>
    <w:rsid w:val="005A05CE"/>
    <w:rsid w:val="006424A8"/>
    <w:rsid w:val="00653AF6"/>
    <w:rsid w:val="006F7428"/>
    <w:rsid w:val="008C03C5"/>
    <w:rsid w:val="008E6FF8"/>
    <w:rsid w:val="009C33B5"/>
    <w:rsid w:val="00AA3DD3"/>
    <w:rsid w:val="00B73A5A"/>
    <w:rsid w:val="00B83860"/>
    <w:rsid w:val="00E438A1"/>
    <w:rsid w:val="00E82D6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2B0AE-2FFF-4634-973B-6C551E08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F742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671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z2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Актион-МЦФЭР</dc:description>
  <cp:lastModifiedBy>Asus</cp:lastModifiedBy>
  <cp:revision>2</cp:revision>
  <cp:lastPrinted>2024-11-07T11:02:00Z</cp:lastPrinted>
  <dcterms:created xsi:type="dcterms:W3CDTF">2024-11-07T11:02:00Z</dcterms:created>
  <dcterms:modified xsi:type="dcterms:W3CDTF">2024-11-07T11:02:00Z</dcterms:modified>
</cp:coreProperties>
</file>